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7046" w14:textId="2BFF71D8" w:rsidR="00EF14FA" w:rsidRPr="005D1A89" w:rsidRDefault="00452637" w:rsidP="00EF14FA">
      <w:pPr>
        <w:jc w:val="right"/>
        <w:rPr>
          <w:rFonts w:ascii="SassoonCRInfantMedium" w:hAnsi="SassoonCRInfantMedium"/>
          <w:b/>
          <w:sz w:val="24"/>
          <w:szCs w:val="20"/>
          <w:u w:val="single"/>
        </w:rPr>
      </w:pPr>
      <w:r w:rsidRPr="005D1A89">
        <w:rPr>
          <w:rFonts w:ascii="SassoonCRInfantMedium" w:hAnsi="SassoonCRInfantMedium"/>
          <w:b/>
          <w:sz w:val="24"/>
          <w:szCs w:val="20"/>
          <w:u w:val="single"/>
        </w:rPr>
        <w:t>1</w:t>
      </w:r>
      <w:r w:rsidR="00617259">
        <w:rPr>
          <w:rFonts w:ascii="SassoonCRInfantMedium" w:hAnsi="SassoonCRInfantMedium"/>
          <w:b/>
          <w:sz w:val="24"/>
          <w:szCs w:val="20"/>
          <w:u w:val="single"/>
        </w:rPr>
        <w:t>2</w:t>
      </w:r>
      <w:r w:rsidRPr="005D1A89">
        <w:rPr>
          <w:rFonts w:ascii="SassoonCRInfantMedium" w:hAnsi="SassoonCRInfantMedium"/>
          <w:b/>
          <w:sz w:val="24"/>
          <w:szCs w:val="20"/>
          <w:u w:val="single"/>
          <w:vertAlign w:val="superscript"/>
        </w:rPr>
        <w:t>th</w:t>
      </w:r>
      <w:r w:rsidRPr="005D1A89">
        <w:rPr>
          <w:rFonts w:ascii="SassoonCRInfantMedium" w:hAnsi="SassoonCRInfantMedium"/>
          <w:b/>
          <w:sz w:val="24"/>
          <w:szCs w:val="20"/>
          <w:u w:val="single"/>
        </w:rPr>
        <w:t xml:space="preserve"> </w:t>
      </w:r>
      <w:r w:rsidR="002348A9" w:rsidRPr="005D1A89">
        <w:rPr>
          <w:rFonts w:ascii="SassoonCRInfantMedium" w:hAnsi="SassoonCRInfantMedium"/>
          <w:b/>
          <w:sz w:val="24"/>
          <w:szCs w:val="20"/>
          <w:u w:val="single"/>
        </w:rPr>
        <w:t xml:space="preserve">September </w:t>
      </w:r>
      <w:r w:rsidR="00051CF6" w:rsidRPr="005D1A89">
        <w:rPr>
          <w:rFonts w:ascii="SassoonCRInfantMedium" w:hAnsi="SassoonCRInfantMedium"/>
          <w:b/>
          <w:sz w:val="24"/>
          <w:szCs w:val="20"/>
          <w:u w:val="single"/>
        </w:rPr>
        <w:t>202</w:t>
      </w:r>
      <w:r w:rsidR="00617259">
        <w:rPr>
          <w:rFonts w:ascii="SassoonCRInfantMedium" w:hAnsi="SassoonCRInfantMedium"/>
          <w:b/>
          <w:sz w:val="24"/>
          <w:szCs w:val="20"/>
          <w:u w:val="single"/>
        </w:rPr>
        <w:t>2</w:t>
      </w:r>
    </w:p>
    <w:p w14:paraId="1478EAE0" w14:textId="77777777" w:rsidR="00F05982" w:rsidRPr="005D1A89" w:rsidRDefault="002348A9" w:rsidP="00F05982">
      <w:pPr>
        <w:rPr>
          <w:rFonts w:ascii="SassoonCRInfantMedium" w:hAnsi="SassoonCRInfantMedium"/>
          <w:b/>
          <w:sz w:val="24"/>
          <w:szCs w:val="20"/>
          <w:u w:val="single"/>
        </w:rPr>
      </w:pPr>
      <w:r w:rsidRPr="005D1A89">
        <w:rPr>
          <w:rFonts w:ascii="SassoonCRInfantMedium" w:hAnsi="SassoonCRInfantMedium"/>
          <w:b/>
          <w:sz w:val="24"/>
          <w:szCs w:val="20"/>
          <w:u w:val="single"/>
        </w:rPr>
        <w:t xml:space="preserve">Class 1 Termly </w:t>
      </w:r>
      <w:r w:rsidR="00F05982" w:rsidRPr="005D1A89">
        <w:rPr>
          <w:rFonts w:ascii="SassoonCRInfantMedium" w:hAnsi="SassoonCRInfantMedium"/>
          <w:b/>
          <w:sz w:val="24"/>
          <w:szCs w:val="20"/>
          <w:u w:val="single"/>
        </w:rPr>
        <w:t>Newsletter</w:t>
      </w:r>
    </w:p>
    <w:p w14:paraId="7DD75040" w14:textId="77777777" w:rsidR="00EF14FA" w:rsidRPr="005D539A" w:rsidRDefault="00EF14FA" w:rsidP="00EF14FA">
      <w:pPr>
        <w:jc w:val="both"/>
        <w:rPr>
          <w:rFonts w:ascii="SassoonCRInfantMedium" w:hAnsi="SassoonCRInfantMedium"/>
          <w:sz w:val="20"/>
          <w:szCs w:val="20"/>
        </w:rPr>
      </w:pPr>
    </w:p>
    <w:p w14:paraId="482EAAA3" w14:textId="77777777" w:rsidR="00010ADD" w:rsidRDefault="00E3760F" w:rsidP="00F05982">
      <w:pPr>
        <w:jc w:val="both"/>
        <w:rPr>
          <w:rFonts w:ascii="SassoonCRInfantMedium" w:hAnsi="SassoonCRInfantMedium"/>
          <w:sz w:val="20"/>
          <w:szCs w:val="20"/>
        </w:rPr>
      </w:pPr>
      <w:r w:rsidRPr="005D539A">
        <w:rPr>
          <w:rFonts w:ascii="SassoonCRInfantMedium" w:hAnsi="SassoonCRInfantMedium"/>
          <w:sz w:val="20"/>
          <w:szCs w:val="20"/>
        </w:rPr>
        <w:t>Dear parents and carers,</w:t>
      </w:r>
    </w:p>
    <w:p w14:paraId="19F569BE" w14:textId="64DC43A9" w:rsidR="00A81BFF" w:rsidRDefault="00A81BFF" w:rsidP="00F05982">
      <w:pPr>
        <w:jc w:val="both"/>
        <w:rPr>
          <w:rFonts w:ascii="SassoonCRInfantMedium" w:hAnsi="SassoonCRInfantMedium"/>
          <w:sz w:val="20"/>
          <w:szCs w:val="20"/>
        </w:rPr>
      </w:pPr>
      <w:r>
        <w:rPr>
          <w:rFonts w:ascii="SassoonCRInfantMedium" w:hAnsi="SassoonCRInfantMedium"/>
          <w:sz w:val="20"/>
          <w:szCs w:val="20"/>
        </w:rPr>
        <w:t xml:space="preserve">Welcome to a new year in Class 1 and for a lot of the children, their first year at Denver Primary School. All of the new children have settled in really well into the class </w:t>
      </w:r>
      <w:r w:rsidR="00937102">
        <w:rPr>
          <w:rFonts w:ascii="SassoonCRInfantMedium" w:hAnsi="SassoonCRInfantMedium"/>
          <w:sz w:val="20"/>
          <w:szCs w:val="20"/>
        </w:rPr>
        <w:t>and we look forward to our exciting year ahead. This letter will provide an overview of the types of learning we will be doing and the different topics to be covered this term.</w:t>
      </w:r>
    </w:p>
    <w:p w14:paraId="7654AF3D" w14:textId="77777777" w:rsidR="00F05982" w:rsidRPr="005D539A" w:rsidRDefault="00F05982" w:rsidP="00F05982">
      <w:pPr>
        <w:jc w:val="both"/>
        <w:rPr>
          <w:rFonts w:ascii="SassoonCRInfantMedium" w:hAnsi="SassoonCRInfantMedium"/>
          <w:b/>
          <w:sz w:val="20"/>
          <w:szCs w:val="20"/>
        </w:rPr>
      </w:pPr>
      <w:r w:rsidRPr="005D539A">
        <w:rPr>
          <w:rFonts w:ascii="SassoonCRInfantMedium" w:hAnsi="SassoonCRInfantMedium"/>
          <w:b/>
          <w:sz w:val="20"/>
          <w:szCs w:val="20"/>
        </w:rPr>
        <w:t>Literacy:</w:t>
      </w:r>
    </w:p>
    <w:p w14:paraId="29D3A66E" w14:textId="77777777" w:rsidR="002348A9" w:rsidRPr="005D539A" w:rsidRDefault="002348A9" w:rsidP="002348A9">
      <w:pPr>
        <w:rPr>
          <w:rFonts w:ascii="SassoonCRInfantMedium" w:hAnsi="SassoonCRInfantMedium"/>
          <w:sz w:val="20"/>
          <w:szCs w:val="20"/>
        </w:rPr>
      </w:pPr>
      <w:r w:rsidRPr="005D539A">
        <w:rPr>
          <w:rFonts w:ascii="SassoonCRInfantMedium" w:hAnsi="SassoonCRInfantMedium"/>
          <w:sz w:val="20"/>
          <w:szCs w:val="20"/>
        </w:rPr>
        <w:t>The children will begin their learning journeys in this area in a number of ways, included but not limited to:</w:t>
      </w:r>
    </w:p>
    <w:p w14:paraId="37A499C3" w14:textId="77777777" w:rsidR="002348A9" w:rsidRPr="005D539A" w:rsidRDefault="002348A9" w:rsidP="002348A9">
      <w:pPr>
        <w:pStyle w:val="ListParagraph"/>
        <w:numPr>
          <w:ilvl w:val="0"/>
          <w:numId w:val="1"/>
        </w:numPr>
        <w:rPr>
          <w:rFonts w:ascii="SassoonCRInfantMedium" w:hAnsi="SassoonCRInfantMedium"/>
          <w:sz w:val="20"/>
          <w:szCs w:val="20"/>
        </w:rPr>
      </w:pPr>
      <w:r w:rsidRPr="005D539A">
        <w:rPr>
          <w:rFonts w:ascii="SassoonCRInfantMedium" w:hAnsi="SassoonCRInfantMedium"/>
          <w:sz w:val="20"/>
          <w:szCs w:val="20"/>
        </w:rPr>
        <w:t>Learning how to write their names.</w:t>
      </w:r>
    </w:p>
    <w:p w14:paraId="40AB9279" w14:textId="77777777" w:rsidR="002348A9" w:rsidRPr="005D539A" w:rsidRDefault="002348A9" w:rsidP="002348A9">
      <w:pPr>
        <w:pStyle w:val="ListParagraph"/>
        <w:numPr>
          <w:ilvl w:val="0"/>
          <w:numId w:val="1"/>
        </w:numPr>
        <w:rPr>
          <w:rFonts w:ascii="SassoonCRInfantMedium" w:hAnsi="SassoonCRInfantMedium"/>
          <w:sz w:val="20"/>
          <w:szCs w:val="20"/>
        </w:rPr>
      </w:pPr>
      <w:r w:rsidRPr="005D539A">
        <w:rPr>
          <w:rFonts w:ascii="SassoonCRInfantMedium" w:hAnsi="SassoonCRInfantMedium"/>
          <w:sz w:val="20"/>
          <w:szCs w:val="20"/>
        </w:rPr>
        <w:t>Identifying the initial sounds in words.</w:t>
      </w:r>
    </w:p>
    <w:p w14:paraId="111F147C" w14:textId="77777777" w:rsidR="002348A9" w:rsidRPr="005D539A" w:rsidRDefault="002348A9" w:rsidP="002348A9">
      <w:pPr>
        <w:pStyle w:val="ListParagraph"/>
        <w:numPr>
          <w:ilvl w:val="0"/>
          <w:numId w:val="1"/>
        </w:numPr>
        <w:rPr>
          <w:rFonts w:ascii="SassoonCRInfantMedium" w:hAnsi="SassoonCRInfantMedium"/>
          <w:sz w:val="20"/>
          <w:szCs w:val="20"/>
        </w:rPr>
      </w:pPr>
      <w:r w:rsidRPr="005D539A">
        <w:rPr>
          <w:rFonts w:ascii="SassoonCRInfantMedium" w:hAnsi="SassoonCRInfantMedium"/>
          <w:sz w:val="20"/>
          <w:szCs w:val="20"/>
        </w:rPr>
        <w:t>Making meaningful marks using various media and materials.</w:t>
      </w:r>
    </w:p>
    <w:p w14:paraId="70619B6E" w14:textId="77777777" w:rsidR="002348A9" w:rsidRPr="005D539A" w:rsidRDefault="002348A9" w:rsidP="002348A9">
      <w:pPr>
        <w:pStyle w:val="ListParagraph"/>
        <w:numPr>
          <w:ilvl w:val="0"/>
          <w:numId w:val="1"/>
        </w:numPr>
        <w:rPr>
          <w:rFonts w:ascii="SassoonCRInfantMedium" w:hAnsi="SassoonCRInfantMedium"/>
          <w:sz w:val="20"/>
          <w:szCs w:val="20"/>
        </w:rPr>
      </w:pPr>
      <w:r w:rsidRPr="005D539A">
        <w:rPr>
          <w:rFonts w:ascii="SassoonCRInfantMedium" w:hAnsi="SassoonCRInfantMedium"/>
          <w:sz w:val="20"/>
          <w:szCs w:val="20"/>
        </w:rPr>
        <w:t>Begin</w:t>
      </w:r>
      <w:r w:rsidR="00F619E0">
        <w:rPr>
          <w:rFonts w:ascii="SassoonCRInfantMedium" w:hAnsi="SassoonCRInfantMedium"/>
          <w:sz w:val="20"/>
          <w:szCs w:val="20"/>
        </w:rPr>
        <w:t>ning</w:t>
      </w:r>
      <w:r w:rsidRPr="005D539A">
        <w:rPr>
          <w:rFonts w:ascii="SassoonCRInfantMedium" w:hAnsi="SassoonCRInfantMedium"/>
          <w:sz w:val="20"/>
          <w:szCs w:val="20"/>
        </w:rPr>
        <w:t xml:space="preserve"> to understand how we read; e.g. from left to right.</w:t>
      </w:r>
    </w:p>
    <w:p w14:paraId="6B94C89D" w14:textId="77777777" w:rsidR="002348A9" w:rsidRPr="005D539A" w:rsidRDefault="002348A9" w:rsidP="002348A9">
      <w:pPr>
        <w:pStyle w:val="ListParagraph"/>
        <w:numPr>
          <w:ilvl w:val="0"/>
          <w:numId w:val="1"/>
        </w:numPr>
        <w:rPr>
          <w:rFonts w:ascii="SassoonCRInfantMedium" w:hAnsi="SassoonCRInfantMedium"/>
          <w:sz w:val="20"/>
          <w:szCs w:val="20"/>
        </w:rPr>
      </w:pPr>
      <w:r w:rsidRPr="005D539A">
        <w:rPr>
          <w:rFonts w:ascii="SassoonCRInfantMedium" w:hAnsi="SassoonCRInfantMedium"/>
          <w:sz w:val="20"/>
          <w:szCs w:val="20"/>
        </w:rPr>
        <w:t>Listening to stories.</w:t>
      </w:r>
    </w:p>
    <w:p w14:paraId="45E12067" w14:textId="77777777" w:rsidR="002348A9" w:rsidRDefault="002348A9" w:rsidP="002348A9">
      <w:pPr>
        <w:pStyle w:val="ListParagraph"/>
        <w:numPr>
          <w:ilvl w:val="0"/>
          <w:numId w:val="1"/>
        </w:numPr>
        <w:rPr>
          <w:rFonts w:ascii="SassoonCRInfantMedium" w:hAnsi="SassoonCRInfantMedium"/>
          <w:sz w:val="20"/>
          <w:szCs w:val="20"/>
        </w:rPr>
      </w:pPr>
      <w:r w:rsidRPr="005D539A">
        <w:rPr>
          <w:rFonts w:ascii="SassoonCRInfantMedium" w:hAnsi="SassoonCRInfantMedium"/>
          <w:sz w:val="20"/>
          <w:szCs w:val="20"/>
        </w:rPr>
        <w:t>Retelling stories verbally and sequencing narratives.</w:t>
      </w:r>
    </w:p>
    <w:p w14:paraId="68A4E283" w14:textId="77777777" w:rsidR="00F619E0" w:rsidRPr="005D539A" w:rsidRDefault="007B511B" w:rsidP="002348A9">
      <w:pPr>
        <w:pStyle w:val="ListParagraph"/>
        <w:numPr>
          <w:ilvl w:val="0"/>
          <w:numId w:val="1"/>
        </w:numPr>
        <w:rPr>
          <w:rFonts w:ascii="SassoonCRInfantMedium" w:hAnsi="SassoonCRInfantMedium"/>
          <w:sz w:val="20"/>
          <w:szCs w:val="20"/>
        </w:rPr>
      </w:pPr>
      <w:r>
        <w:rPr>
          <w:rFonts w:ascii="SassoonCRInfantMedium" w:hAnsi="SassoonCRInfantMedium"/>
          <w:sz w:val="20"/>
          <w:szCs w:val="20"/>
        </w:rPr>
        <w:t>Regular</w:t>
      </w:r>
      <w:r w:rsidR="00F619E0">
        <w:rPr>
          <w:rFonts w:ascii="SassoonCRInfantMedium" w:hAnsi="SassoonCRInfantMedium"/>
          <w:sz w:val="20"/>
          <w:szCs w:val="20"/>
        </w:rPr>
        <w:t xml:space="preserve"> sharing of “Big Books” focusing on common words and simple narratives, along with discussion of non-fiction texts and their features.</w:t>
      </w:r>
    </w:p>
    <w:p w14:paraId="1892A64A" w14:textId="711CA5F3" w:rsidR="00AF6F4C" w:rsidRDefault="002348A9" w:rsidP="00C731B9">
      <w:pPr>
        <w:jc w:val="both"/>
        <w:rPr>
          <w:rFonts w:ascii="SassoonCRInfantMedium" w:hAnsi="SassoonCRInfantMedium"/>
          <w:sz w:val="20"/>
          <w:szCs w:val="20"/>
        </w:rPr>
      </w:pPr>
      <w:r w:rsidRPr="005D539A">
        <w:rPr>
          <w:rFonts w:ascii="SassoonCRInfantMedium" w:hAnsi="SassoonCRInfantMedium"/>
          <w:sz w:val="20"/>
          <w:szCs w:val="20"/>
        </w:rPr>
        <w:t>We will look at various text types, including fiction, rhymes and lists.  We will begin with the theme of “Ourselves”</w:t>
      </w:r>
      <w:r w:rsidR="006F01B5" w:rsidRPr="005D539A">
        <w:rPr>
          <w:rFonts w:ascii="SassoonCRInfantMedium" w:hAnsi="SassoonCRInfantMedium"/>
          <w:sz w:val="20"/>
          <w:szCs w:val="20"/>
        </w:rPr>
        <w:t xml:space="preserve"> before moving on</w:t>
      </w:r>
      <w:r w:rsidRPr="005D539A">
        <w:rPr>
          <w:rFonts w:ascii="SassoonCRInfantMedium" w:hAnsi="SassoonCRInfantMedium"/>
          <w:sz w:val="20"/>
          <w:szCs w:val="20"/>
        </w:rPr>
        <w:t>to topics based on Autumn, Winter Festivals and traditional rhymes and songs.</w:t>
      </w:r>
      <w:r w:rsidR="002708C9">
        <w:rPr>
          <w:rFonts w:ascii="SassoonCRInfantMedium" w:hAnsi="SassoonCRInfantMedium"/>
          <w:sz w:val="20"/>
          <w:szCs w:val="20"/>
        </w:rPr>
        <w:t xml:space="preserve">  Year 1 pupils will concentrate on developing their ability to write simple sentences that they can read themselves, and we will use a range of stories and images to facilitate this work.</w:t>
      </w:r>
      <w:r w:rsidRPr="005D539A">
        <w:rPr>
          <w:rFonts w:ascii="SassoonCRInfantMedium" w:hAnsi="SassoonCRInfantMedium"/>
          <w:sz w:val="20"/>
          <w:szCs w:val="20"/>
        </w:rPr>
        <w:t xml:space="preserve">  </w:t>
      </w:r>
    </w:p>
    <w:p w14:paraId="73174945" w14:textId="4CE021CB" w:rsidR="00937102" w:rsidRDefault="00937102" w:rsidP="00C731B9">
      <w:pPr>
        <w:jc w:val="both"/>
        <w:rPr>
          <w:rFonts w:ascii="SassoonCRInfantMedium" w:hAnsi="SassoonCRInfantMedium"/>
          <w:sz w:val="20"/>
          <w:szCs w:val="20"/>
        </w:rPr>
      </w:pPr>
      <w:r>
        <w:rPr>
          <w:rFonts w:ascii="SassoonCRInfantMedium" w:hAnsi="SassoonCRInfantMedium"/>
          <w:sz w:val="20"/>
          <w:szCs w:val="20"/>
        </w:rPr>
        <w:t xml:space="preserve">We will also be beginning our phonics learning through the school scheme of ‘Little </w:t>
      </w:r>
      <w:proofErr w:type="spellStart"/>
      <w:r>
        <w:rPr>
          <w:rFonts w:ascii="SassoonCRInfantMedium" w:hAnsi="SassoonCRInfantMedium"/>
          <w:sz w:val="20"/>
          <w:szCs w:val="20"/>
        </w:rPr>
        <w:t>Wandle</w:t>
      </w:r>
      <w:proofErr w:type="spellEnd"/>
      <w:r>
        <w:rPr>
          <w:rFonts w:ascii="SassoonCRInfantMedium" w:hAnsi="SassoonCRInfantMedium"/>
          <w:sz w:val="20"/>
          <w:szCs w:val="20"/>
        </w:rPr>
        <w:t xml:space="preserve"> Letters and Sounds Revised’. Reception children will begin by listening to sounds and honing their sound identification before working through Phase 2 of the scheme up to Christmas. </w:t>
      </w:r>
    </w:p>
    <w:p w14:paraId="4D7D3B2B" w14:textId="51F70126" w:rsidR="00937102" w:rsidRDefault="00937102" w:rsidP="00C731B9">
      <w:pPr>
        <w:jc w:val="both"/>
        <w:rPr>
          <w:rFonts w:ascii="SassoonCRInfantMedium" w:hAnsi="SassoonCRInfantMedium"/>
          <w:sz w:val="20"/>
          <w:szCs w:val="20"/>
        </w:rPr>
      </w:pPr>
      <w:r>
        <w:rPr>
          <w:rFonts w:ascii="SassoonCRInfantMedium" w:hAnsi="SassoonCRInfantMedium"/>
          <w:b/>
          <w:bCs/>
          <w:sz w:val="20"/>
          <w:szCs w:val="20"/>
        </w:rPr>
        <w:t xml:space="preserve">Year 1 </w:t>
      </w:r>
      <w:r>
        <w:rPr>
          <w:rFonts w:ascii="SassoonCRInfantMedium" w:hAnsi="SassoonCRInfantMedium"/>
          <w:sz w:val="20"/>
          <w:szCs w:val="20"/>
        </w:rPr>
        <w:t xml:space="preserve">pupils begin their phonics this year by revising the content learnt last year, briefly revisiting all phonemes learnt last year before beginning their learning of Phase 5, where </w:t>
      </w:r>
      <w:r w:rsidR="00A2523C">
        <w:rPr>
          <w:rFonts w:ascii="SassoonCRInfantMedium" w:hAnsi="SassoonCRInfantMedium"/>
          <w:sz w:val="20"/>
          <w:szCs w:val="20"/>
        </w:rPr>
        <w:t xml:space="preserve">split digraphs start to be introduced. </w:t>
      </w:r>
    </w:p>
    <w:p w14:paraId="0BF3F250" w14:textId="17FA507C" w:rsidR="00A2523C" w:rsidRPr="00937102" w:rsidRDefault="00A2523C" w:rsidP="00C731B9">
      <w:pPr>
        <w:jc w:val="both"/>
        <w:rPr>
          <w:rFonts w:ascii="SassoonCRInfantMedium" w:hAnsi="SassoonCRInfantMedium"/>
          <w:sz w:val="20"/>
          <w:szCs w:val="20"/>
        </w:rPr>
      </w:pPr>
      <w:r>
        <w:rPr>
          <w:rFonts w:ascii="SassoonCRInfantMedium" w:hAnsi="SassoonCRInfantMedium"/>
          <w:sz w:val="20"/>
          <w:szCs w:val="20"/>
        </w:rPr>
        <w:t xml:space="preserve">Both reception and year 1 children will receive 3 group reading sessions a week in accordance to Little </w:t>
      </w:r>
      <w:proofErr w:type="spellStart"/>
      <w:r>
        <w:rPr>
          <w:rFonts w:ascii="SassoonCRInfantMedium" w:hAnsi="SassoonCRInfantMedium"/>
          <w:sz w:val="20"/>
          <w:szCs w:val="20"/>
        </w:rPr>
        <w:t>Wandle</w:t>
      </w:r>
      <w:proofErr w:type="spellEnd"/>
      <w:r>
        <w:rPr>
          <w:rFonts w:ascii="SassoonCRInfantMedium" w:hAnsi="SassoonCRInfantMedium"/>
          <w:sz w:val="20"/>
          <w:szCs w:val="20"/>
        </w:rPr>
        <w:t xml:space="preserve"> and at the end of the week, these books will be sent home for them to share with yourselves for a few days. </w:t>
      </w:r>
    </w:p>
    <w:p w14:paraId="0D849460" w14:textId="77777777" w:rsidR="006F01B5" w:rsidRPr="005D539A" w:rsidRDefault="006F01B5" w:rsidP="005D539A">
      <w:pPr>
        <w:rPr>
          <w:rFonts w:ascii="SassoonCRInfantMedium" w:hAnsi="SassoonCRInfantMedium"/>
          <w:b/>
          <w:sz w:val="20"/>
          <w:szCs w:val="20"/>
        </w:rPr>
      </w:pPr>
      <w:r w:rsidRPr="005D539A">
        <w:rPr>
          <w:rFonts w:ascii="SassoonCRInfantMedium" w:hAnsi="SassoonCRInfantMedium"/>
          <w:b/>
          <w:sz w:val="20"/>
          <w:szCs w:val="20"/>
        </w:rPr>
        <w:t>Numeracy:</w:t>
      </w:r>
    </w:p>
    <w:p w14:paraId="323CD987" w14:textId="77777777" w:rsidR="006F01B5" w:rsidRPr="005D539A" w:rsidRDefault="006F01B5" w:rsidP="006F01B5">
      <w:pPr>
        <w:rPr>
          <w:rFonts w:ascii="SassoonCRInfantMedium" w:hAnsi="SassoonCRInfantMedium"/>
          <w:sz w:val="20"/>
          <w:szCs w:val="20"/>
        </w:rPr>
      </w:pPr>
      <w:r w:rsidRPr="005D539A">
        <w:rPr>
          <w:rFonts w:ascii="SassoonCRInfantMedium" w:hAnsi="SassoonCRInfantMedium"/>
          <w:sz w:val="20"/>
          <w:szCs w:val="20"/>
        </w:rPr>
        <w:t>EYFS learners will begin their learning in this area based on the following overview:</w:t>
      </w:r>
    </w:p>
    <w:p w14:paraId="6371E1CA" w14:textId="77777777" w:rsidR="006F01B5" w:rsidRPr="005D539A" w:rsidRDefault="006F01B5" w:rsidP="006F01B5">
      <w:pPr>
        <w:pStyle w:val="ListParagraph"/>
        <w:numPr>
          <w:ilvl w:val="0"/>
          <w:numId w:val="2"/>
        </w:numPr>
        <w:rPr>
          <w:rFonts w:ascii="SassoonCRInfantMedium" w:hAnsi="SassoonCRInfantMedium"/>
          <w:sz w:val="20"/>
          <w:szCs w:val="20"/>
        </w:rPr>
      </w:pPr>
      <w:r w:rsidRPr="005D539A">
        <w:rPr>
          <w:rFonts w:ascii="SassoonCRInfantMedium" w:hAnsi="SassoonCRInfantMedium"/>
          <w:sz w:val="20"/>
          <w:szCs w:val="20"/>
        </w:rPr>
        <w:t>Learning counting and number songs.</w:t>
      </w:r>
    </w:p>
    <w:p w14:paraId="22EFE2BE" w14:textId="77777777" w:rsidR="006F01B5" w:rsidRPr="005D539A" w:rsidRDefault="006F01B5" w:rsidP="006F01B5">
      <w:pPr>
        <w:pStyle w:val="ListParagraph"/>
        <w:numPr>
          <w:ilvl w:val="0"/>
          <w:numId w:val="2"/>
        </w:numPr>
        <w:rPr>
          <w:rFonts w:ascii="SassoonCRInfantMedium" w:hAnsi="SassoonCRInfantMedium"/>
          <w:sz w:val="20"/>
          <w:szCs w:val="20"/>
        </w:rPr>
      </w:pPr>
      <w:r w:rsidRPr="005D539A">
        <w:rPr>
          <w:rFonts w:ascii="SassoonCRInfantMedium" w:hAnsi="SassoonCRInfantMedium"/>
          <w:sz w:val="20"/>
          <w:szCs w:val="20"/>
        </w:rPr>
        <w:t>Counting, recognising and writing each number to ten.</w:t>
      </w:r>
    </w:p>
    <w:p w14:paraId="67DA5D20" w14:textId="77777777" w:rsidR="006F01B5" w:rsidRPr="005D539A" w:rsidRDefault="006F01B5" w:rsidP="006F01B5">
      <w:pPr>
        <w:pStyle w:val="ListParagraph"/>
        <w:numPr>
          <w:ilvl w:val="0"/>
          <w:numId w:val="2"/>
        </w:numPr>
        <w:rPr>
          <w:rFonts w:ascii="SassoonCRInfantMedium" w:hAnsi="SassoonCRInfantMedium"/>
          <w:sz w:val="20"/>
          <w:szCs w:val="20"/>
        </w:rPr>
      </w:pPr>
      <w:r w:rsidRPr="005D539A">
        <w:rPr>
          <w:rFonts w:ascii="SassoonCRInfantMedium" w:hAnsi="SassoonCRInfantMedium"/>
          <w:sz w:val="20"/>
          <w:szCs w:val="20"/>
        </w:rPr>
        <w:t>Accurate 1:1 counting.</w:t>
      </w:r>
    </w:p>
    <w:p w14:paraId="3F33871E" w14:textId="77777777" w:rsidR="006F01B5" w:rsidRPr="005D539A" w:rsidRDefault="006F01B5" w:rsidP="006F01B5">
      <w:pPr>
        <w:pStyle w:val="ListParagraph"/>
        <w:numPr>
          <w:ilvl w:val="0"/>
          <w:numId w:val="2"/>
        </w:numPr>
        <w:rPr>
          <w:rFonts w:ascii="SassoonCRInfantMedium" w:hAnsi="SassoonCRInfantMedium"/>
          <w:sz w:val="20"/>
          <w:szCs w:val="20"/>
        </w:rPr>
      </w:pPr>
      <w:r w:rsidRPr="005D539A">
        <w:rPr>
          <w:rFonts w:ascii="SassoonCRInfantMedium" w:hAnsi="SassoonCRInfantMedium"/>
          <w:sz w:val="20"/>
          <w:szCs w:val="20"/>
        </w:rPr>
        <w:t>Beginning to estimate quantities based on arrays.</w:t>
      </w:r>
    </w:p>
    <w:p w14:paraId="36D3525B" w14:textId="77777777" w:rsidR="005D539A" w:rsidRDefault="006F01B5" w:rsidP="005D539A">
      <w:pPr>
        <w:pStyle w:val="ListParagraph"/>
        <w:numPr>
          <w:ilvl w:val="0"/>
          <w:numId w:val="2"/>
        </w:numPr>
        <w:rPr>
          <w:rFonts w:ascii="SassoonCRInfantMedium" w:hAnsi="SassoonCRInfantMedium"/>
          <w:sz w:val="20"/>
          <w:szCs w:val="20"/>
        </w:rPr>
      </w:pPr>
      <w:r w:rsidRPr="005D539A">
        <w:rPr>
          <w:rFonts w:ascii="SassoonCRInfantMedium" w:hAnsi="SassoonCRInfantMedium"/>
          <w:sz w:val="20"/>
          <w:szCs w:val="20"/>
        </w:rPr>
        <w:t>Ordering numbers and objects.</w:t>
      </w:r>
    </w:p>
    <w:p w14:paraId="640B3955" w14:textId="77777777" w:rsidR="006F01B5" w:rsidRPr="005D539A" w:rsidRDefault="006F01B5" w:rsidP="005D539A">
      <w:pPr>
        <w:pStyle w:val="ListParagraph"/>
        <w:numPr>
          <w:ilvl w:val="0"/>
          <w:numId w:val="2"/>
        </w:numPr>
        <w:rPr>
          <w:rFonts w:ascii="SassoonCRInfantMedium" w:hAnsi="SassoonCRInfantMedium"/>
          <w:sz w:val="20"/>
          <w:szCs w:val="20"/>
        </w:rPr>
      </w:pPr>
      <w:r w:rsidRPr="005D539A">
        <w:rPr>
          <w:rFonts w:ascii="SassoonCRInfantMedium" w:hAnsi="SassoonCRInfantMedium"/>
          <w:sz w:val="20"/>
          <w:szCs w:val="20"/>
        </w:rPr>
        <w:t>Sorting and matching-type activities.</w:t>
      </w:r>
    </w:p>
    <w:p w14:paraId="1DA36EA3" w14:textId="77777777" w:rsidR="00AF6F4C" w:rsidRDefault="002708C9" w:rsidP="002348A9">
      <w:pPr>
        <w:rPr>
          <w:rFonts w:ascii="SassoonCRInfantMedium" w:hAnsi="SassoonCRInfantMedium"/>
          <w:sz w:val="20"/>
          <w:szCs w:val="20"/>
        </w:rPr>
      </w:pPr>
      <w:r w:rsidRPr="002708C9">
        <w:rPr>
          <w:rFonts w:ascii="SassoonCRInfantMedium" w:hAnsi="SassoonCRInfantMedium"/>
          <w:b/>
          <w:sz w:val="20"/>
          <w:szCs w:val="20"/>
        </w:rPr>
        <w:t>Year 1</w:t>
      </w:r>
      <w:r>
        <w:rPr>
          <w:rFonts w:ascii="SassoonCRInfantMedium" w:hAnsi="SassoonCRInfantMedium"/>
          <w:sz w:val="20"/>
          <w:szCs w:val="20"/>
        </w:rPr>
        <w:t xml:space="preserve"> pupils </w:t>
      </w:r>
      <w:r w:rsidR="00AF6F4C">
        <w:rPr>
          <w:rFonts w:ascii="SassoonCRInfantMedium" w:hAnsi="SassoonCRInfantMedium"/>
          <w:sz w:val="20"/>
          <w:szCs w:val="20"/>
        </w:rPr>
        <w:t xml:space="preserve">will be </w:t>
      </w:r>
      <w:r w:rsidR="002B5A14">
        <w:rPr>
          <w:rFonts w:ascii="SassoonCRInfantMedium" w:hAnsi="SassoonCRInfantMedium"/>
          <w:sz w:val="20"/>
          <w:szCs w:val="20"/>
        </w:rPr>
        <w:t>begin to use  ‘Power Maths’ textbooks and interactive resources</w:t>
      </w:r>
      <w:r w:rsidR="001F786B">
        <w:rPr>
          <w:rFonts w:ascii="SassoonCRInfantMedium" w:hAnsi="SassoonCRInfantMedium"/>
          <w:sz w:val="20"/>
          <w:szCs w:val="20"/>
        </w:rPr>
        <w:t xml:space="preserve"> </w:t>
      </w:r>
      <w:r w:rsidR="002C08E6">
        <w:rPr>
          <w:rFonts w:ascii="SassoonCRInfantMedium" w:hAnsi="SassoonCRInfantMedium"/>
          <w:sz w:val="20"/>
          <w:szCs w:val="20"/>
        </w:rPr>
        <w:t>as they begin their KS1 journey into mathematics, beginning to dive a  little deeper in areas including:</w:t>
      </w:r>
    </w:p>
    <w:p w14:paraId="21D82740" w14:textId="77777777" w:rsidR="002708C9" w:rsidRPr="002708C9" w:rsidRDefault="002708C9" w:rsidP="002708C9">
      <w:pPr>
        <w:pStyle w:val="ListParagraph"/>
        <w:numPr>
          <w:ilvl w:val="0"/>
          <w:numId w:val="5"/>
        </w:numPr>
        <w:rPr>
          <w:rFonts w:ascii="SassoonCRInfantMedium" w:hAnsi="SassoonCRInfantMedium"/>
          <w:sz w:val="18"/>
        </w:rPr>
      </w:pPr>
      <w:r w:rsidRPr="002708C9">
        <w:rPr>
          <w:rFonts w:ascii="SassoonCRInfantMedium" w:hAnsi="SassoonCRInfantMedium"/>
          <w:sz w:val="18"/>
        </w:rPr>
        <w:t>Number recognition</w:t>
      </w:r>
    </w:p>
    <w:p w14:paraId="7C669963" w14:textId="77777777" w:rsidR="002708C9" w:rsidRPr="002708C9" w:rsidRDefault="002708C9" w:rsidP="002708C9">
      <w:pPr>
        <w:pStyle w:val="ListParagraph"/>
        <w:numPr>
          <w:ilvl w:val="0"/>
          <w:numId w:val="5"/>
        </w:numPr>
        <w:rPr>
          <w:rFonts w:ascii="SassoonCRInfantMedium" w:hAnsi="SassoonCRInfantMedium"/>
          <w:sz w:val="18"/>
        </w:rPr>
      </w:pPr>
      <w:r w:rsidRPr="002708C9">
        <w:rPr>
          <w:rFonts w:ascii="SassoonCRInfantMedium" w:hAnsi="SassoonCRInfantMedium"/>
          <w:sz w:val="18"/>
        </w:rPr>
        <w:t>Numbers to 10</w:t>
      </w:r>
    </w:p>
    <w:p w14:paraId="071774B0" w14:textId="77777777" w:rsidR="002708C9" w:rsidRPr="002708C9" w:rsidRDefault="002708C9" w:rsidP="002708C9">
      <w:pPr>
        <w:pStyle w:val="ListParagraph"/>
        <w:numPr>
          <w:ilvl w:val="0"/>
          <w:numId w:val="5"/>
        </w:numPr>
        <w:rPr>
          <w:rFonts w:ascii="SassoonCRInfantMedium" w:hAnsi="SassoonCRInfantMedium"/>
          <w:sz w:val="18"/>
        </w:rPr>
      </w:pPr>
      <w:r w:rsidRPr="002708C9">
        <w:rPr>
          <w:rFonts w:ascii="SassoonCRInfantMedium" w:hAnsi="SassoonCRInfantMedium"/>
          <w:sz w:val="18"/>
        </w:rPr>
        <w:t>Part/whole within 10*</w:t>
      </w:r>
    </w:p>
    <w:p w14:paraId="29E43205" w14:textId="77777777" w:rsidR="002708C9" w:rsidRPr="002708C9" w:rsidRDefault="002708C9" w:rsidP="002708C9">
      <w:pPr>
        <w:pStyle w:val="ListParagraph"/>
        <w:numPr>
          <w:ilvl w:val="0"/>
          <w:numId w:val="5"/>
        </w:numPr>
        <w:rPr>
          <w:rFonts w:ascii="SassoonCRInfantMedium" w:hAnsi="SassoonCRInfantMedium"/>
          <w:sz w:val="18"/>
        </w:rPr>
      </w:pPr>
      <w:r w:rsidRPr="002708C9">
        <w:rPr>
          <w:rFonts w:ascii="SassoonCRInfantMedium" w:hAnsi="SassoonCRInfantMedium"/>
          <w:sz w:val="18"/>
        </w:rPr>
        <w:lastRenderedPageBreak/>
        <w:t xml:space="preserve">Number and Place Value </w:t>
      </w:r>
    </w:p>
    <w:p w14:paraId="325FB87E" w14:textId="77777777" w:rsidR="002708C9" w:rsidRPr="002708C9" w:rsidRDefault="002708C9" w:rsidP="002708C9">
      <w:pPr>
        <w:pStyle w:val="ListParagraph"/>
        <w:numPr>
          <w:ilvl w:val="0"/>
          <w:numId w:val="5"/>
        </w:numPr>
        <w:rPr>
          <w:rFonts w:ascii="SassoonCRInfantMedium" w:hAnsi="SassoonCRInfantMedium"/>
          <w:sz w:val="18"/>
        </w:rPr>
      </w:pPr>
      <w:r w:rsidRPr="002708C9">
        <w:rPr>
          <w:rFonts w:ascii="SassoonCRInfantMedium" w:hAnsi="SassoonCRInfantMedium"/>
          <w:sz w:val="18"/>
        </w:rPr>
        <w:t xml:space="preserve">Addition/Subtraction </w:t>
      </w:r>
    </w:p>
    <w:p w14:paraId="1D3588FA" w14:textId="77777777" w:rsidR="002708C9" w:rsidRPr="002708C9" w:rsidRDefault="002708C9" w:rsidP="002708C9">
      <w:pPr>
        <w:pStyle w:val="ListParagraph"/>
        <w:numPr>
          <w:ilvl w:val="0"/>
          <w:numId w:val="5"/>
        </w:numPr>
        <w:rPr>
          <w:rFonts w:ascii="SassoonCRInfantMedium" w:hAnsi="SassoonCRInfantMedium"/>
          <w:sz w:val="18"/>
        </w:rPr>
      </w:pPr>
      <w:r w:rsidRPr="002708C9">
        <w:rPr>
          <w:rFonts w:ascii="SassoonCRInfantMedium" w:hAnsi="SassoonCRInfantMedium"/>
          <w:sz w:val="18"/>
        </w:rPr>
        <w:t>Money and Measurement</w:t>
      </w:r>
    </w:p>
    <w:p w14:paraId="29D49213" w14:textId="77777777" w:rsidR="002708C9" w:rsidRPr="002708C9" w:rsidRDefault="002708C9" w:rsidP="002708C9">
      <w:pPr>
        <w:pStyle w:val="ListParagraph"/>
        <w:numPr>
          <w:ilvl w:val="0"/>
          <w:numId w:val="5"/>
        </w:numPr>
        <w:rPr>
          <w:rFonts w:ascii="SassoonCRInfantMedium" w:hAnsi="SassoonCRInfantMedium"/>
          <w:sz w:val="18"/>
        </w:rPr>
      </w:pPr>
      <w:r w:rsidRPr="002708C9">
        <w:rPr>
          <w:rFonts w:ascii="SassoonCRInfantMedium" w:hAnsi="SassoonCRInfantMedium"/>
          <w:sz w:val="18"/>
        </w:rPr>
        <w:t>Shape</w:t>
      </w:r>
    </w:p>
    <w:p w14:paraId="5AF49FAB" w14:textId="77777777" w:rsidR="002708C9" w:rsidRPr="002708C9" w:rsidRDefault="002708C9" w:rsidP="002708C9">
      <w:pPr>
        <w:pStyle w:val="ListParagraph"/>
        <w:numPr>
          <w:ilvl w:val="0"/>
          <w:numId w:val="5"/>
        </w:numPr>
        <w:rPr>
          <w:rFonts w:ascii="SassoonCRInfantMedium" w:hAnsi="SassoonCRInfantMedium"/>
          <w:sz w:val="18"/>
        </w:rPr>
      </w:pPr>
      <w:r w:rsidRPr="002708C9">
        <w:rPr>
          <w:rFonts w:ascii="SassoonCRInfantMedium" w:hAnsi="SassoonCRInfantMedium"/>
          <w:sz w:val="18"/>
        </w:rPr>
        <w:t>Numbers to 20 and beyond</w:t>
      </w:r>
    </w:p>
    <w:p w14:paraId="759E48DF" w14:textId="77777777" w:rsidR="002708C9" w:rsidRPr="005D539A" w:rsidRDefault="002708C9" w:rsidP="002348A9">
      <w:pPr>
        <w:rPr>
          <w:rFonts w:ascii="SassoonCRInfantMedium" w:hAnsi="SassoonCRInfantMedium"/>
          <w:sz w:val="20"/>
          <w:szCs w:val="20"/>
        </w:rPr>
      </w:pPr>
    </w:p>
    <w:p w14:paraId="545E867A" w14:textId="77777777" w:rsidR="00E3760F" w:rsidRPr="005D539A" w:rsidRDefault="00E3760F" w:rsidP="00EF14FA">
      <w:pPr>
        <w:jc w:val="both"/>
        <w:rPr>
          <w:rFonts w:ascii="SassoonCRInfantMedium" w:hAnsi="SassoonCRInfantMedium"/>
          <w:b/>
          <w:sz w:val="20"/>
          <w:szCs w:val="20"/>
        </w:rPr>
      </w:pPr>
      <w:r w:rsidRPr="005D539A">
        <w:rPr>
          <w:rFonts w:ascii="SassoonCRInfantMedium" w:hAnsi="SassoonCRInfantMedium"/>
          <w:b/>
          <w:sz w:val="20"/>
          <w:szCs w:val="20"/>
        </w:rPr>
        <w:t>Physical Education:</w:t>
      </w:r>
    </w:p>
    <w:p w14:paraId="4959CCB6" w14:textId="77777777" w:rsidR="00EB054A" w:rsidRPr="005D539A" w:rsidRDefault="006F01B5" w:rsidP="00EF14FA">
      <w:pPr>
        <w:jc w:val="both"/>
        <w:rPr>
          <w:rFonts w:ascii="SassoonCRInfantMedium" w:hAnsi="SassoonCRInfantMedium"/>
          <w:sz w:val="20"/>
          <w:szCs w:val="20"/>
        </w:rPr>
      </w:pPr>
      <w:r w:rsidRPr="005D539A">
        <w:rPr>
          <w:rFonts w:ascii="SassoonCRInfantMedium" w:hAnsi="SassoonCRInfantMedium"/>
          <w:sz w:val="20"/>
          <w:szCs w:val="20"/>
        </w:rPr>
        <w:t>The children will begin their PE lessons by learning to use and navigate the space around them.</w:t>
      </w:r>
      <w:r w:rsidR="002708C9">
        <w:rPr>
          <w:rFonts w:ascii="SassoonCRInfantMedium" w:hAnsi="SassoonCRInfantMedium"/>
          <w:sz w:val="20"/>
          <w:szCs w:val="20"/>
        </w:rPr>
        <w:t xml:space="preserve">  Where possible, PE will take place outside on the playing field but during the colder, wetter months, we will use the hall.</w:t>
      </w:r>
      <w:r w:rsidRPr="005D539A">
        <w:rPr>
          <w:rFonts w:ascii="SassoonCRInfantMedium" w:hAnsi="SassoonCRInfantMedium"/>
          <w:sz w:val="20"/>
          <w:szCs w:val="20"/>
        </w:rPr>
        <w:t xml:space="preserve">  We will play games to help them develop their spatial awareness and gross motor skills and will begin to think about healthy lifestyles</w:t>
      </w:r>
      <w:r w:rsidR="002708C9">
        <w:rPr>
          <w:rFonts w:ascii="SassoonCRInfantMedium" w:hAnsi="SassoonCRInfantMedium"/>
          <w:sz w:val="20"/>
          <w:szCs w:val="20"/>
        </w:rPr>
        <w:t xml:space="preserve"> and the effects exercise has on ou</w:t>
      </w:r>
      <w:r w:rsidR="002C08E6">
        <w:rPr>
          <w:rFonts w:ascii="SassoonCRInfantMedium" w:hAnsi="SassoonCRInfantMedium"/>
          <w:sz w:val="20"/>
          <w:szCs w:val="20"/>
        </w:rPr>
        <w:t>r</w:t>
      </w:r>
      <w:r w:rsidR="002708C9">
        <w:rPr>
          <w:rFonts w:ascii="SassoonCRInfantMedium" w:hAnsi="SassoonCRInfantMedium"/>
          <w:sz w:val="20"/>
          <w:szCs w:val="20"/>
        </w:rPr>
        <w:t xml:space="preserve"> bodies</w:t>
      </w:r>
      <w:r w:rsidR="00F619E0">
        <w:rPr>
          <w:rFonts w:ascii="SassoonCRInfantMedium" w:hAnsi="SassoonCRInfantMedium"/>
          <w:sz w:val="20"/>
          <w:szCs w:val="20"/>
        </w:rPr>
        <w:t>.  We will also talk about what constitutes g</w:t>
      </w:r>
      <w:r w:rsidR="002708C9">
        <w:rPr>
          <w:rFonts w:ascii="SassoonCRInfantMedium" w:hAnsi="SassoonCRInfantMedium"/>
          <w:sz w:val="20"/>
          <w:szCs w:val="20"/>
        </w:rPr>
        <w:t>ood physical and mental health and encourage our younger learners to become more independent in terms of regulating their own physical needs.</w:t>
      </w:r>
    </w:p>
    <w:p w14:paraId="150F4C85" w14:textId="77777777" w:rsidR="00F619E0" w:rsidRDefault="00F619E0" w:rsidP="00F05982">
      <w:pPr>
        <w:jc w:val="both"/>
        <w:rPr>
          <w:rFonts w:ascii="SassoonCRInfantMedium" w:hAnsi="SassoonCRInfantMedium"/>
          <w:b/>
          <w:sz w:val="20"/>
          <w:szCs w:val="20"/>
        </w:rPr>
      </w:pPr>
    </w:p>
    <w:p w14:paraId="06F73B19" w14:textId="77777777" w:rsidR="00F05982" w:rsidRPr="005D539A" w:rsidRDefault="00F05982" w:rsidP="00F05982">
      <w:pPr>
        <w:jc w:val="both"/>
        <w:rPr>
          <w:rFonts w:ascii="SassoonCRInfantMedium" w:hAnsi="SassoonCRInfantMedium"/>
          <w:b/>
          <w:sz w:val="20"/>
          <w:szCs w:val="20"/>
        </w:rPr>
      </w:pPr>
      <w:r w:rsidRPr="005D539A">
        <w:rPr>
          <w:rFonts w:ascii="SassoonCRInfantMedium" w:hAnsi="SassoonCRInfantMedium"/>
          <w:b/>
          <w:sz w:val="20"/>
          <w:szCs w:val="20"/>
        </w:rPr>
        <w:t>Communication and Language:</w:t>
      </w:r>
    </w:p>
    <w:p w14:paraId="55A2EB13" w14:textId="275758FC" w:rsidR="00F05982" w:rsidRPr="005D539A" w:rsidRDefault="00E174BD" w:rsidP="00F05982">
      <w:pPr>
        <w:jc w:val="both"/>
        <w:rPr>
          <w:rFonts w:ascii="SassoonCRInfantMedium" w:hAnsi="SassoonCRInfantMedium"/>
          <w:sz w:val="20"/>
          <w:szCs w:val="20"/>
        </w:rPr>
      </w:pPr>
      <w:r w:rsidRPr="005D539A">
        <w:rPr>
          <w:rFonts w:ascii="SassoonCRInfantMedium" w:hAnsi="SassoonCRInfantMedium"/>
          <w:sz w:val="20"/>
          <w:szCs w:val="20"/>
        </w:rPr>
        <w:t>The children will continue to be given</w:t>
      </w:r>
      <w:r w:rsidR="00F05982" w:rsidRPr="005D539A">
        <w:rPr>
          <w:rFonts w:ascii="SassoonCRInfantMedium" w:hAnsi="SassoonCRInfantMedium"/>
          <w:sz w:val="20"/>
          <w:szCs w:val="20"/>
        </w:rPr>
        <w:t xml:space="preserve"> frequent opportunities to talk about a range of subjects acro</w:t>
      </w:r>
      <w:r w:rsidR="006F01B5" w:rsidRPr="005D539A">
        <w:rPr>
          <w:rFonts w:ascii="SassoonCRInfantMedium" w:hAnsi="SassoonCRInfantMedium"/>
          <w:sz w:val="20"/>
          <w:szCs w:val="20"/>
        </w:rPr>
        <w:t xml:space="preserve">ss the curriculum and in </w:t>
      </w:r>
      <w:r w:rsidR="00A2523C">
        <w:rPr>
          <w:rFonts w:ascii="SassoonCRInfantMedium" w:hAnsi="SassoonCRInfantMedium"/>
          <w:sz w:val="20"/>
          <w:szCs w:val="20"/>
        </w:rPr>
        <w:t>their continuous provision opportunities. This is achieved through</w:t>
      </w:r>
      <w:r w:rsidR="006F01B5" w:rsidRPr="005D539A">
        <w:rPr>
          <w:rFonts w:ascii="SassoonCRInfantMedium" w:hAnsi="SassoonCRInfantMedium"/>
          <w:sz w:val="20"/>
          <w:szCs w:val="20"/>
        </w:rPr>
        <w:t xml:space="preserve"> developing their awareness and use of verbal and non-verbal forms of communication, by talking, sharing and listening to each other during formal and informal contexts.</w:t>
      </w:r>
      <w:r w:rsidR="00F619E0">
        <w:rPr>
          <w:rFonts w:ascii="SassoonCRInfantMedium" w:hAnsi="SassoonCRInfantMedium"/>
          <w:sz w:val="20"/>
          <w:szCs w:val="20"/>
        </w:rPr>
        <w:t xml:space="preserve">  The development of communication and language skills is of great importance and opportunities to develop the children’s confidence and ability in this area is embedded in all learning, whether it is in the form of stories, discussion</w:t>
      </w:r>
      <w:r w:rsidR="00A2523C">
        <w:rPr>
          <w:rFonts w:ascii="SassoonCRInfantMedium" w:hAnsi="SassoonCRInfantMedium"/>
          <w:sz w:val="20"/>
          <w:szCs w:val="20"/>
        </w:rPr>
        <w:t>,</w:t>
      </w:r>
      <w:r w:rsidR="00F619E0">
        <w:rPr>
          <w:rFonts w:ascii="SassoonCRInfantMedium" w:hAnsi="SassoonCRInfantMedium"/>
          <w:sz w:val="20"/>
          <w:szCs w:val="20"/>
        </w:rPr>
        <w:t xml:space="preserve"> music</w:t>
      </w:r>
      <w:r w:rsidR="00A2523C">
        <w:rPr>
          <w:rFonts w:ascii="SassoonCRInfantMedium" w:hAnsi="SassoonCRInfantMedium"/>
          <w:sz w:val="20"/>
          <w:szCs w:val="20"/>
        </w:rPr>
        <w:t xml:space="preserve"> or play</w:t>
      </w:r>
      <w:r w:rsidR="00F619E0">
        <w:rPr>
          <w:rFonts w:ascii="SassoonCRInfantMedium" w:hAnsi="SassoonCRInfantMedium"/>
          <w:sz w:val="20"/>
          <w:szCs w:val="20"/>
        </w:rPr>
        <w:t>.</w:t>
      </w:r>
    </w:p>
    <w:p w14:paraId="66210C32" w14:textId="5B9C15B9" w:rsidR="005D539A" w:rsidRDefault="00A2523C" w:rsidP="00EF14FA">
      <w:pPr>
        <w:jc w:val="both"/>
        <w:rPr>
          <w:rFonts w:ascii="SassoonCRInfantMedium" w:hAnsi="SassoonCRInfantMedium"/>
          <w:b/>
          <w:sz w:val="20"/>
          <w:szCs w:val="20"/>
        </w:rPr>
      </w:pPr>
      <w:r>
        <w:rPr>
          <w:rFonts w:ascii="SassoonCRInfantMedium" w:hAnsi="SassoonCRInfantMedium"/>
          <w:b/>
          <w:sz w:val="20"/>
          <w:szCs w:val="20"/>
        </w:rPr>
        <w:t>Continuous Provision:</w:t>
      </w:r>
    </w:p>
    <w:p w14:paraId="0DFA53BE" w14:textId="31E95CA8" w:rsidR="00A2523C" w:rsidRDefault="00A2523C" w:rsidP="00EF14FA">
      <w:pPr>
        <w:jc w:val="both"/>
        <w:rPr>
          <w:rFonts w:ascii="SassoonCRInfantMedium" w:hAnsi="SassoonCRInfantMedium"/>
          <w:bCs/>
          <w:sz w:val="20"/>
          <w:szCs w:val="20"/>
        </w:rPr>
      </w:pPr>
      <w:r>
        <w:rPr>
          <w:rFonts w:ascii="SassoonCRInfantMedium" w:hAnsi="SassoonCRInfantMedium"/>
          <w:bCs/>
          <w:sz w:val="20"/>
          <w:szCs w:val="20"/>
        </w:rPr>
        <w:t xml:space="preserve">Afternoons in Class 1 </w:t>
      </w:r>
      <w:r w:rsidR="00943EDA">
        <w:rPr>
          <w:rFonts w:ascii="SassoonCRInfantMedium" w:hAnsi="SassoonCRInfantMedium"/>
          <w:bCs/>
          <w:sz w:val="20"/>
          <w:szCs w:val="20"/>
        </w:rPr>
        <w:t>will focus on continuous provision, where we focus on the interests of the children and learn about topics that may come up in conversations. Whilst we focus on the children’s interests, we will also aim to cover a few topics in particular that will help broaden and develop the children’s understanding of the world around them. These topics will include:</w:t>
      </w:r>
    </w:p>
    <w:p w14:paraId="07E6AE78" w14:textId="77777777" w:rsidR="00943EDA" w:rsidRPr="005D539A" w:rsidRDefault="00943EDA" w:rsidP="00943EDA">
      <w:pPr>
        <w:pStyle w:val="ListParagraph"/>
        <w:numPr>
          <w:ilvl w:val="0"/>
          <w:numId w:val="3"/>
        </w:numPr>
        <w:rPr>
          <w:rFonts w:ascii="SassoonCRInfantMedium" w:hAnsi="SassoonCRInfantMedium"/>
          <w:sz w:val="20"/>
          <w:szCs w:val="20"/>
        </w:rPr>
      </w:pPr>
      <w:r w:rsidRPr="005D539A">
        <w:rPr>
          <w:rFonts w:ascii="SassoonCRInfantMedium" w:hAnsi="SassoonCRInfantMedium"/>
          <w:sz w:val="20"/>
          <w:szCs w:val="20"/>
        </w:rPr>
        <w:t>Ourselves and others: Talking about people and events that hold personal significance.</w:t>
      </w:r>
    </w:p>
    <w:p w14:paraId="37BFF87A" w14:textId="77777777" w:rsidR="00943EDA" w:rsidRPr="005D539A" w:rsidRDefault="00943EDA" w:rsidP="00943EDA">
      <w:pPr>
        <w:pStyle w:val="ListParagraph"/>
        <w:numPr>
          <w:ilvl w:val="0"/>
          <w:numId w:val="3"/>
        </w:numPr>
        <w:rPr>
          <w:rFonts w:ascii="SassoonCRInfantMedium" w:hAnsi="SassoonCRInfantMedium"/>
          <w:sz w:val="20"/>
          <w:szCs w:val="20"/>
        </w:rPr>
      </w:pPr>
      <w:r w:rsidRPr="005D539A">
        <w:rPr>
          <w:rFonts w:ascii="SassoonCRInfantMedium" w:hAnsi="SassoonCRInfantMedium"/>
          <w:sz w:val="20"/>
          <w:szCs w:val="20"/>
        </w:rPr>
        <w:t>Autumn: Finding out about seasonal change in our environment.</w:t>
      </w:r>
    </w:p>
    <w:p w14:paraId="5AAC33B7" w14:textId="77777777" w:rsidR="00943EDA" w:rsidRPr="005D539A" w:rsidRDefault="00943EDA" w:rsidP="00943EDA">
      <w:pPr>
        <w:pStyle w:val="ListParagraph"/>
        <w:numPr>
          <w:ilvl w:val="0"/>
          <w:numId w:val="3"/>
        </w:numPr>
        <w:rPr>
          <w:rFonts w:ascii="SassoonCRInfantMedium" w:hAnsi="SassoonCRInfantMedium"/>
          <w:sz w:val="20"/>
          <w:szCs w:val="20"/>
        </w:rPr>
      </w:pPr>
      <w:r w:rsidRPr="005D539A">
        <w:rPr>
          <w:rFonts w:ascii="SassoonCRInfantMedium" w:hAnsi="SassoonCRInfantMedium"/>
          <w:sz w:val="20"/>
          <w:szCs w:val="20"/>
        </w:rPr>
        <w:t>School Life: Learning routines and processes that exist at school.</w:t>
      </w:r>
    </w:p>
    <w:p w14:paraId="1B48D3B1" w14:textId="77777777" w:rsidR="00943EDA" w:rsidRDefault="00943EDA" w:rsidP="00943EDA">
      <w:pPr>
        <w:pStyle w:val="ListParagraph"/>
        <w:numPr>
          <w:ilvl w:val="0"/>
          <w:numId w:val="3"/>
        </w:numPr>
        <w:rPr>
          <w:rFonts w:ascii="SassoonCRInfantMedium" w:hAnsi="SassoonCRInfantMedium"/>
          <w:sz w:val="20"/>
          <w:szCs w:val="20"/>
        </w:rPr>
      </w:pPr>
      <w:r w:rsidRPr="005D539A">
        <w:rPr>
          <w:rFonts w:ascii="SassoonCRInfantMedium" w:hAnsi="SassoonCRInfantMedium"/>
          <w:sz w:val="20"/>
          <w:szCs w:val="20"/>
        </w:rPr>
        <w:t>Traditions – Christmas.</w:t>
      </w:r>
    </w:p>
    <w:p w14:paraId="53EDE978" w14:textId="77777777" w:rsidR="00943EDA" w:rsidRPr="005D539A" w:rsidRDefault="00943EDA" w:rsidP="00943EDA">
      <w:pPr>
        <w:pStyle w:val="ListParagraph"/>
        <w:numPr>
          <w:ilvl w:val="0"/>
          <w:numId w:val="3"/>
        </w:numPr>
        <w:rPr>
          <w:rFonts w:ascii="SassoonCRInfantMedium" w:hAnsi="SassoonCRInfantMedium"/>
          <w:sz w:val="20"/>
          <w:szCs w:val="20"/>
        </w:rPr>
      </w:pPr>
      <w:r w:rsidRPr="005D539A">
        <w:rPr>
          <w:rFonts w:ascii="SassoonCRInfantMedium" w:hAnsi="SassoonCRInfantMedium"/>
          <w:sz w:val="20"/>
          <w:szCs w:val="20"/>
        </w:rPr>
        <w:t>Where we live: Exploring the local environment and comparing it to other countries.</w:t>
      </w:r>
    </w:p>
    <w:p w14:paraId="2686FE21" w14:textId="77777777" w:rsidR="00E12B54" w:rsidRPr="005D539A" w:rsidRDefault="00E12B54" w:rsidP="00EF14FA">
      <w:pPr>
        <w:jc w:val="both"/>
        <w:rPr>
          <w:rFonts w:ascii="SassoonCRInfantMedium" w:hAnsi="SassoonCRInfantMedium"/>
          <w:b/>
          <w:sz w:val="20"/>
          <w:szCs w:val="20"/>
        </w:rPr>
      </w:pPr>
      <w:r w:rsidRPr="005D539A">
        <w:rPr>
          <w:rFonts w:ascii="SassoonCRInfantMedium" w:hAnsi="SassoonCRInfantMedium"/>
          <w:b/>
          <w:sz w:val="20"/>
          <w:szCs w:val="20"/>
        </w:rPr>
        <w:t>Art and Design:</w:t>
      </w:r>
    </w:p>
    <w:p w14:paraId="23CFF98D" w14:textId="6053F53A" w:rsidR="005D539A" w:rsidRPr="00943EDA" w:rsidRDefault="00CA46D7" w:rsidP="005D539A">
      <w:pPr>
        <w:rPr>
          <w:rFonts w:ascii="SassoonCRInfantMedium" w:hAnsi="SassoonCRInfantMedium"/>
          <w:sz w:val="20"/>
          <w:szCs w:val="20"/>
          <w:highlight w:val="yellow"/>
        </w:rPr>
      </w:pPr>
      <w:r>
        <w:rPr>
          <w:rFonts w:ascii="SassoonCRInfantMedium" w:hAnsi="SassoonCRInfantMedium"/>
          <w:sz w:val="20"/>
          <w:szCs w:val="20"/>
        </w:rPr>
        <w:t xml:space="preserve">It is important the children are </w:t>
      </w:r>
      <w:r w:rsidRPr="00051CF6">
        <w:rPr>
          <w:rFonts w:ascii="SassoonCRInfantMedium" w:hAnsi="SassoonCRInfantMedium"/>
          <w:sz w:val="20"/>
          <w:szCs w:val="20"/>
        </w:rPr>
        <w:t xml:space="preserve">given the opportunity to be creative, and to this end, the classroom has a dedicated area for arts and crafts that learners can access each day.  </w:t>
      </w:r>
      <w:r w:rsidR="00E3760F" w:rsidRPr="00051CF6">
        <w:rPr>
          <w:rFonts w:ascii="SassoonCRInfantMedium" w:hAnsi="SassoonCRInfantMedium"/>
          <w:sz w:val="20"/>
          <w:szCs w:val="20"/>
        </w:rPr>
        <w:t>In art and design</w:t>
      </w:r>
      <w:r w:rsidRPr="00051CF6">
        <w:rPr>
          <w:rFonts w:ascii="SassoonCRInfantMedium" w:hAnsi="SassoonCRInfantMedium"/>
          <w:sz w:val="20"/>
          <w:szCs w:val="20"/>
        </w:rPr>
        <w:t xml:space="preserve"> lessons</w:t>
      </w:r>
      <w:r w:rsidR="00E3760F" w:rsidRPr="00051CF6">
        <w:rPr>
          <w:rFonts w:ascii="SassoonCRInfantMedium" w:hAnsi="SassoonCRInfantMedium"/>
          <w:sz w:val="20"/>
          <w:szCs w:val="20"/>
        </w:rPr>
        <w:t xml:space="preserve">, the children </w:t>
      </w:r>
      <w:r w:rsidR="00F32392" w:rsidRPr="00051CF6">
        <w:rPr>
          <w:rFonts w:ascii="SassoonCRInfantMedium" w:hAnsi="SassoonCRInfantMedium"/>
          <w:sz w:val="20"/>
          <w:szCs w:val="20"/>
        </w:rPr>
        <w:t>will be studying</w:t>
      </w:r>
      <w:r w:rsidR="002D7C33">
        <w:rPr>
          <w:rFonts w:ascii="SassoonCRInfantMedium" w:hAnsi="SassoonCRInfantMedium"/>
          <w:sz w:val="20"/>
          <w:szCs w:val="20"/>
        </w:rPr>
        <w:t xml:space="preserve"> Bridgit Riley and </w:t>
      </w:r>
      <w:r w:rsidR="00E24CF5">
        <w:rPr>
          <w:rFonts w:ascii="SassoonCRInfantMedium" w:hAnsi="SassoonCRInfantMedium"/>
          <w:sz w:val="20"/>
          <w:szCs w:val="20"/>
        </w:rPr>
        <w:t>creating optical and monochrome art.</w:t>
      </w:r>
      <w:r w:rsidR="00F32392" w:rsidRPr="00051CF6">
        <w:rPr>
          <w:rFonts w:ascii="SassoonCRInfantMedium" w:hAnsi="SassoonCRInfantMedium"/>
          <w:sz w:val="20"/>
          <w:szCs w:val="20"/>
        </w:rPr>
        <w:t xml:space="preserve"> </w:t>
      </w:r>
      <w:r w:rsidR="005D539A" w:rsidRPr="00E24CF5">
        <w:rPr>
          <w:rFonts w:ascii="SassoonCRInfantMedium" w:hAnsi="SassoonCRInfantMedium"/>
          <w:sz w:val="20"/>
          <w:szCs w:val="20"/>
        </w:rPr>
        <w:t>Additionally, the children will engage in this area of the curriculum by way of the following:</w:t>
      </w:r>
    </w:p>
    <w:p w14:paraId="7CA56D96" w14:textId="77777777" w:rsidR="005D539A" w:rsidRPr="002B59CA" w:rsidRDefault="005D539A" w:rsidP="005D539A">
      <w:pPr>
        <w:pStyle w:val="ListParagraph"/>
        <w:numPr>
          <w:ilvl w:val="0"/>
          <w:numId w:val="4"/>
        </w:numPr>
        <w:rPr>
          <w:rFonts w:ascii="SassoonCRInfantMedium" w:hAnsi="SassoonCRInfantMedium"/>
          <w:sz w:val="20"/>
          <w:szCs w:val="20"/>
        </w:rPr>
      </w:pPr>
      <w:r w:rsidRPr="002B59CA">
        <w:rPr>
          <w:rFonts w:ascii="SassoonCRInfantMedium" w:hAnsi="SassoonCRInfantMedium"/>
          <w:sz w:val="20"/>
          <w:szCs w:val="20"/>
        </w:rPr>
        <w:t>Experimenting with different instruments</w:t>
      </w:r>
    </w:p>
    <w:p w14:paraId="716A0BC0" w14:textId="77777777" w:rsidR="005D539A" w:rsidRPr="002B59CA" w:rsidRDefault="005D539A" w:rsidP="005D539A">
      <w:pPr>
        <w:pStyle w:val="ListParagraph"/>
        <w:numPr>
          <w:ilvl w:val="0"/>
          <w:numId w:val="4"/>
        </w:numPr>
        <w:rPr>
          <w:rFonts w:ascii="SassoonCRInfantMedium" w:hAnsi="SassoonCRInfantMedium"/>
          <w:sz w:val="20"/>
          <w:szCs w:val="20"/>
        </w:rPr>
      </w:pPr>
      <w:r w:rsidRPr="002B59CA">
        <w:rPr>
          <w:rFonts w:ascii="SassoonCRInfantMedium" w:hAnsi="SassoonCRInfantMedium"/>
          <w:sz w:val="20"/>
          <w:szCs w:val="20"/>
        </w:rPr>
        <w:t>Dance</w:t>
      </w:r>
    </w:p>
    <w:p w14:paraId="0C51B31F" w14:textId="77777777" w:rsidR="005D539A" w:rsidRPr="002B59CA" w:rsidRDefault="005D539A" w:rsidP="005D539A">
      <w:pPr>
        <w:pStyle w:val="ListParagraph"/>
        <w:numPr>
          <w:ilvl w:val="0"/>
          <w:numId w:val="4"/>
        </w:numPr>
        <w:rPr>
          <w:rFonts w:ascii="SassoonCRInfantMedium" w:hAnsi="SassoonCRInfantMedium"/>
          <w:sz w:val="20"/>
          <w:szCs w:val="20"/>
        </w:rPr>
      </w:pPr>
      <w:r w:rsidRPr="002B59CA">
        <w:rPr>
          <w:rFonts w:ascii="SassoonCRInfantMedium" w:hAnsi="SassoonCRInfantMedium"/>
          <w:sz w:val="20"/>
          <w:szCs w:val="20"/>
        </w:rPr>
        <w:t>Creating art using different media, e.g. paints, crayons and pastels etc.</w:t>
      </w:r>
    </w:p>
    <w:p w14:paraId="3551752B" w14:textId="692274F6" w:rsidR="00CA46D7" w:rsidRPr="002B59CA" w:rsidRDefault="00CA46D7" w:rsidP="005D539A">
      <w:pPr>
        <w:pStyle w:val="ListParagraph"/>
        <w:numPr>
          <w:ilvl w:val="0"/>
          <w:numId w:val="4"/>
        </w:numPr>
        <w:rPr>
          <w:rFonts w:ascii="SassoonCRInfantMedium" w:hAnsi="SassoonCRInfantMedium"/>
          <w:sz w:val="20"/>
          <w:szCs w:val="20"/>
        </w:rPr>
      </w:pPr>
      <w:r w:rsidRPr="002B59CA">
        <w:rPr>
          <w:rFonts w:ascii="SassoonCRInfantMedium" w:hAnsi="SassoonCRInfantMedium"/>
          <w:sz w:val="20"/>
          <w:szCs w:val="20"/>
        </w:rPr>
        <w:t xml:space="preserve">Junk modelling </w:t>
      </w:r>
    </w:p>
    <w:p w14:paraId="1108C259" w14:textId="77777777" w:rsidR="00E3760F" w:rsidRPr="002B59CA" w:rsidRDefault="005D539A" w:rsidP="005D539A">
      <w:pPr>
        <w:pStyle w:val="ListParagraph"/>
        <w:numPr>
          <w:ilvl w:val="0"/>
          <w:numId w:val="4"/>
        </w:numPr>
        <w:rPr>
          <w:rFonts w:ascii="SassoonCRInfantMedium" w:hAnsi="SassoonCRInfantMedium"/>
          <w:sz w:val="20"/>
          <w:szCs w:val="20"/>
        </w:rPr>
      </w:pPr>
      <w:r w:rsidRPr="002B59CA">
        <w:rPr>
          <w:rFonts w:ascii="SassoonCRInfantMedium" w:hAnsi="SassoonCRInfantMedium"/>
          <w:sz w:val="20"/>
          <w:szCs w:val="20"/>
        </w:rPr>
        <w:t>“Autumn Art” using natural materials</w:t>
      </w:r>
    </w:p>
    <w:p w14:paraId="18148E00" w14:textId="77777777" w:rsidR="002708C9" w:rsidRDefault="002708C9" w:rsidP="00EF14FA">
      <w:pPr>
        <w:jc w:val="both"/>
        <w:rPr>
          <w:rFonts w:ascii="SassoonCRInfantMedium" w:hAnsi="SassoonCRInfantMedium"/>
          <w:b/>
          <w:sz w:val="20"/>
          <w:szCs w:val="20"/>
        </w:rPr>
      </w:pPr>
    </w:p>
    <w:p w14:paraId="67985C48" w14:textId="77777777" w:rsidR="00051CF6" w:rsidRDefault="00051CF6" w:rsidP="00EF14FA">
      <w:pPr>
        <w:jc w:val="both"/>
        <w:rPr>
          <w:rFonts w:ascii="SassoonCRInfantMedium" w:hAnsi="SassoonCRInfantMedium"/>
          <w:b/>
          <w:sz w:val="20"/>
          <w:szCs w:val="20"/>
        </w:rPr>
      </w:pPr>
    </w:p>
    <w:p w14:paraId="5B191E88" w14:textId="77777777" w:rsidR="005B175B" w:rsidRPr="005D539A" w:rsidRDefault="005B175B" w:rsidP="00EF14FA">
      <w:pPr>
        <w:jc w:val="both"/>
        <w:rPr>
          <w:rFonts w:ascii="SassoonCRInfantMedium" w:hAnsi="SassoonCRInfantMedium"/>
          <w:b/>
          <w:sz w:val="20"/>
          <w:szCs w:val="20"/>
        </w:rPr>
      </w:pPr>
      <w:r w:rsidRPr="005D539A">
        <w:rPr>
          <w:rFonts w:ascii="SassoonCRInfantMedium" w:hAnsi="SassoonCRInfantMedium"/>
          <w:b/>
          <w:sz w:val="20"/>
          <w:szCs w:val="20"/>
        </w:rPr>
        <w:lastRenderedPageBreak/>
        <w:t>Music:</w:t>
      </w:r>
    </w:p>
    <w:p w14:paraId="6DB52238" w14:textId="77777777" w:rsidR="005B175B" w:rsidRPr="005D539A" w:rsidRDefault="005B175B" w:rsidP="00EF14FA">
      <w:pPr>
        <w:jc w:val="both"/>
        <w:rPr>
          <w:rFonts w:ascii="SassoonCRInfantMedium" w:hAnsi="SassoonCRInfantMedium"/>
          <w:sz w:val="20"/>
          <w:szCs w:val="20"/>
        </w:rPr>
      </w:pPr>
      <w:r w:rsidRPr="005D539A">
        <w:rPr>
          <w:rFonts w:ascii="SassoonCRInfantMedium" w:hAnsi="SassoonCRInfantMedium"/>
          <w:sz w:val="20"/>
          <w:szCs w:val="20"/>
        </w:rPr>
        <w:t xml:space="preserve">The children will </w:t>
      </w:r>
      <w:r w:rsidR="00E174BD" w:rsidRPr="005D539A">
        <w:rPr>
          <w:rFonts w:ascii="SassoonCRInfantMedium" w:hAnsi="SassoonCRInfantMedium"/>
          <w:sz w:val="20"/>
          <w:szCs w:val="20"/>
        </w:rPr>
        <w:t xml:space="preserve">receive specialist </w:t>
      </w:r>
      <w:r w:rsidR="00010ADD" w:rsidRPr="005D539A">
        <w:rPr>
          <w:rFonts w:ascii="SassoonCRInfantMedium" w:hAnsi="SassoonCRInfantMedium"/>
          <w:sz w:val="20"/>
          <w:szCs w:val="20"/>
        </w:rPr>
        <w:t>teaching in music every</w:t>
      </w:r>
      <w:r w:rsidR="004E0A5A" w:rsidRPr="005D539A">
        <w:rPr>
          <w:rFonts w:ascii="SassoonCRInfantMedium" w:hAnsi="SassoonCRInfantMedium"/>
          <w:sz w:val="20"/>
          <w:szCs w:val="20"/>
        </w:rPr>
        <w:t xml:space="preserve"> week</w:t>
      </w:r>
      <w:r w:rsidR="005D539A" w:rsidRPr="005D539A">
        <w:rPr>
          <w:rFonts w:ascii="SassoonCRInfantMedium" w:hAnsi="SassoonCRInfantMedium"/>
          <w:sz w:val="20"/>
          <w:szCs w:val="20"/>
        </w:rPr>
        <w:t xml:space="preserve"> courtesy of Mr. Lawrence.  They will sing</w:t>
      </w:r>
      <w:r w:rsidR="00010ADD" w:rsidRPr="005D539A">
        <w:rPr>
          <w:rFonts w:ascii="SassoonCRInfantMedium" w:hAnsi="SassoonCRInfantMedium"/>
          <w:sz w:val="20"/>
          <w:szCs w:val="20"/>
        </w:rPr>
        <w:t xml:space="preserve"> songs and rhymes linked to the topic area, among others.</w:t>
      </w:r>
      <w:r w:rsidR="005D539A" w:rsidRPr="005D539A">
        <w:rPr>
          <w:rFonts w:ascii="SassoonCRInfantMedium" w:hAnsi="SassoonCRInfantMedium"/>
          <w:sz w:val="20"/>
          <w:szCs w:val="20"/>
        </w:rPr>
        <w:t xml:space="preserve">  Elsewhere, the children will use music in Literacy and, in Numeracy, use singing and chants to help develop their confidence in counting.</w:t>
      </w:r>
      <w:r w:rsidR="00CA46D7">
        <w:rPr>
          <w:rFonts w:ascii="SassoonCRInfantMedium" w:hAnsi="SassoonCRInfantMedium"/>
          <w:sz w:val="20"/>
          <w:szCs w:val="20"/>
        </w:rPr>
        <w:t xml:space="preserve">  </w:t>
      </w:r>
      <w:r w:rsidR="00090B51">
        <w:rPr>
          <w:rFonts w:ascii="SassoonCRInfantMedium" w:hAnsi="SassoonCRInfantMedium"/>
          <w:sz w:val="20"/>
          <w:szCs w:val="20"/>
        </w:rPr>
        <w:t>We</w:t>
      </w:r>
      <w:r w:rsidR="00CA46D7">
        <w:rPr>
          <w:rFonts w:ascii="SassoonCRInfantMedium" w:hAnsi="SassoonCRInfantMedium"/>
          <w:sz w:val="20"/>
          <w:szCs w:val="20"/>
        </w:rPr>
        <w:t xml:space="preserve"> feel music is an important part of the curriculum and enjoy using music in different areas of learning wherever possible.</w:t>
      </w:r>
    </w:p>
    <w:p w14:paraId="58EE9DE0" w14:textId="77777777" w:rsidR="005B175B" w:rsidRPr="005D539A" w:rsidRDefault="005B175B" w:rsidP="00EF14FA">
      <w:pPr>
        <w:jc w:val="both"/>
        <w:rPr>
          <w:rFonts w:ascii="SassoonCRInfantMedium" w:hAnsi="SassoonCRInfantMedium"/>
          <w:sz w:val="20"/>
          <w:szCs w:val="20"/>
        </w:rPr>
      </w:pPr>
      <w:r w:rsidRPr="005D539A">
        <w:rPr>
          <w:rFonts w:ascii="SassoonCRInfantMedium" w:hAnsi="SassoonCRInfantMedium"/>
          <w:b/>
          <w:sz w:val="20"/>
          <w:szCs w:val="20"/>
        </w:rPr>
        <w:t>Religious Education</w:t>
      </w:r>
      <w:r w:rsidRPr="005D539A">
        <w:rPr>
          <w:rFonts w:ascii="SassoonCRInfantMedium" w:hAnsi="SassoonCRInfantMedium"/>
          <w:sz w:val="20"/>
          <w:szCs w:val="20"/>
        </w:rPr>
        <w:t>:</w:t>
      </w:r>
    </w:p>
    <w:p w14:paraId="552B8AFE" w14:textId="47BB9205" w:rsidR="005B175B" w:rsidRDefault="005B175B" w:rsidP="00EF14FA">
      <w:pPr>
        <w:jc w:val="both"/>
        <w:rPr>
          <w:rFonts w:ascii="SassoonCRInfantMedium" w:hAnsi="SassoonCRInfantMedium"/>
          <w:sz w:val="20"/>
          <w:szCs w:val="20"/>
        </w:rPr>
      </w:pPr>
      <w:r w:rsidRPr="005D539A">
        <w:rPr>
          <w:rFonts w:ascii="SassoonCRInfantMedium" w:hAnsi="SassoonCRInfantMedium"/>
          <w:sz w:val="20"/>
          <w:szCs w:val="20"/>
        </w:rPr>
        <w:t xml:space="preserve">The </w:t>
      </w:r>
      <w:r w:rsidR="005D539A" w:rsidRPr="005D539A">
        <w:rPr>
          <w:rFonts w:ascii="SassoonCRInfantMedium" w:hAnsi="SassoonCRInfantMedium"/>
          <w:sz w:val="20"/>
          <w:szCs w:val="20"/>
        </w:rPr>
        <w:t>children will learn</w:t>
      </w:r>
      <w:r w:rsidR="00090B51">
        <w:rPr>
          <w:rFonts w:ascii="SassoonCRInfantMedium" w:hAnsi="SassoonCRInfantMedium"/>
          <w:sz w:val="20"/>
          <w:szCs w:val="20"/>
        </w:rPr>
        <w:t>ing a</w:t>
      </w:r>
      <w:r w:rsidR="005D539A" w:rsidRPr="005D539A">
        <w:rPr>
          <w:rFonts w:ascii="SassoonCRInfantMedium" w:hAnsi="SassoonCRInfantMedium"/>
          <w:sz w:val="20"/>
          <w:szCs w:val="20"/>
        </w:rPr>
        <w:t>bout Christianity and</w:t>
      </w:r>
      <w:r w:rsidR="00090B51">
        <w:rPr>
          <w:rFonts w:ascii="SassoonCRInfantMedium" w:hAnsi="SassoonCRInfantMedium"/>
          <w:sz w:val="20"/>
          <w:szCs w:val="20"/>
        </w:rPr>
        <w:t xml:space="preserve"> will</w:t>
      </w:r>
      <w:r w:rsidR="005D539A" w:rsidRPr="005D539A">
        <w:rPr>
          <w:rFonts w:ascii="SassoonCRInfantMedium" w:hAnsi="SassoonCRInfantMedium"/>
          <w:sz w:val="20"/>
          <w:szCs w:val="20"/>
        </w:rPr>
        <w:t xml:space="preserve"> listen to traditional bible stories.  </w:t>
      </w:r>
      <w:r w:rsidR="00090B51">
        <w:rPr>
          <w:rFonts w:ascii="SassoonCRInfantMedium" w:hAnsi="SassoonCRInfantMedium"/>
          <w:sz w:val="20"/>
          <w:szCs w:val="20"/>
        </w:rPr>
        <w:t xml:space="preserve">To begin the term, we will be discussing </w:t>
      </w:r>
      <w:r w:rsidR="00943EDA">
        <w:rPr>
          <w:rFonts w:ascii="SassoonCRInfantMedium" w:hAnsi="SassoonCRInfantMedium"/>
          <w:sz w:val="20"/>
          <w:szCs w:val="20"/>
        </w:rPr>
        <w:t>why the word ‘God’ is important to Christians</w:t>
      </w:r>
      <w:r w:rsidR="00090B51">
        <w:rPr>
          <w:rFonts w:ascii="SassoonCRInfantMedium" w:hAnsi="SassoonCRInfantMedium"/>
          <w:sz w:val="20"/>
          <w:szCs w:val="20"/>
        </w:rPr>
        <w:t xml:space="preserve"> whilst l</w:t>
      </w:r>
      <w:r w:rsidR="005D539A" w:rsidRPr="005D539A">
        <w:rPr>
          <w:rFonts w:ascii="SassoonCRInfantMedium" w:hAnsi="SassoonCRInfantMedium"/>
          <w:sz w:val="20"/>
          <w:szCs w:val="20"/>
        </w:rPr>
        <w:t>ater in the term, we wil</w:t>
      </w:r>
      <w:r w:rsidR="00090B51">
        <w:rPr>
          <w:rFonts w:ascii="SassoonCRInfantMedium" w:hAnsi="SassoonCRInfantMedium"/>
          <w:sz w:val="20"/>
          <w:szCs w:val="20"/>
        </w:rPr>
        <w:t>l consider the Nativity story and why we decide to perform the Nativity every year.</w:t>
      </w:r>
    </w:p>
    <w:p w14:paraId="3AC5B651" w14:textId="77777777" w:rsidR="00063660" w:rsidRPr="005D539A" w:rsidRDefault="00063660" w:rsidP="00EF14FA">
      <w:pPr>
        <w:jc w:val="both"/>
        <w:rPr>
          <w:rFonts w:ascii="SassoonCRInfantMedium" w:hAnsi="SassoonCRInfantMedium"/>
          <w:b/>
          <w:sz w:val="20"/>
          <w:szCs w:val="20"/>
        </w:rPr>
      </w:pPr>
      <w:r w:rsidRPr="00090B51">
        <w:rPr>
          <w:rFonts w:ascii="SassoonCRInfantMedium" w:hAnsi="SassoonCRInfantMedium"/>
          <w:b/>
          <w:sz w:val="24"/>
          <w:szCs w:val="20"/>
          <w:u w:val="single"/>
        </w:rPr>
        <w:t>Other</w:t>
      </w:r>
      <w:r w:rsidRPr="005D539A">
        <w:rPr>
          <w:rFonts w:ascii="SassoonCRInfantMedium" w:hAnsi="SassoonCRInfantMedium"/>
          <w:b/>
          <w:sz w:val="20"/>
          <w:szCs w:val="20"/>
        </w:rPr>
        <w:t>:</w:t>
      </w:r>
    </w:p>
    <w:p w14:paraId="4DF027C5" w14:textId="77777777" w:rsidR="00EF14FA" w:rsidRPr="005D539A" w:rsidRDefault="00EF14FA" w:rsidP="00EF14FA">
      <w:pPr>
        <w:jc w:val="both"/>
        <w:rPr>
          <w:rFonts w:ascii="SassoonCRInfantMedium" w:hAnsi="SassoonCRInfantMedium"/>
          <w:b/>
          <w:sz w:val="20"/>
          <w:szCs w:val="20"/>
        </w:rPr>
      </w:pPr>
      <w:r w:rsidRPr="005D539A">
        <w:rPr>
          <w:rFonts w:ascii="SassoonCRInfantMedium" w:hAnsi="SassoonCRInfantMedium"/>
          <w:b/>
          <w:sz w:val="20"/>
          <w:szCs w:val="20"/>
        </w:rPr>
        <w:t>Toys:</w:t>
      </w:r>
    </w:p>
    <w:p w14:paraId="11327FC5" w14:textId="77777777" w:rsidR="00010ADD" w:rsidRDefault="00090B51" w:rsidP="00EF14FA">
      <w:pPr>
        <w:jc w:val="both"/>
        <w:rPr>
          <w:rFonts w:ascii="SassoonCRInfantMedium" w:hAnsi="SassoonCRInfantMedium"/>
          <w:sz w:val="20"/>
          <w:szCs w:val="20"/>
        </w:rPr>
      </w:pPr>
      <w:r>
        <w:rPr>
          <w:rFonts w:ascii="SassoonCRInfantMedium" w:hAnsi="SassoonCRInfantMedium"/>
          <w:sz w:val="20"/>
          <w:szCs w:val="20"/>
        </w:rPr>
        <w:t>Could we</w:t>
      </w:r>
      <w:r w:rsidR="00EF14FA" w:rsidRPr="005D539A">
        <w:rPr>
          <w:rFonts w:ascii="SassoonCRInfantMedium" w:hAnsi="SassoonCRInfantMedium"/>
          <w:sz w:val="20"/>
          <w:szCs w:val="20"/>
        </w:rPr>
        <w:t xml:space="preserve"> please ask that the children do not bring in their own toys, as there is always a risk of them getting broken or lost.</w:t>
      </w:r>
      <w:r w:rsidR="00010ADD" w:rsidRPr="005D539A">
        <w:rPr>
          <w:rFonts w:ascii="SassoonCRInfantMedium" w:hAnsi="SassoonCRInfantMedium"/>
          <w:sz w:val="20"/>
          <w:szCs w:val="20"/>
        </w:rPr>
        <w:t xml:space="preserve">  </w:t>
      </w:r>
      <w:r w:rsidR="004E0A5A" w:rsidRPr="005D539A">
        <w:rPr>
          <w:rFonts w:ascii="SassoonCRInfantMedium" w:hAnsi="SassoonCRInfantMedium"/>
          <w:sz w:val="20"/>
          <w:szCs w:val="20"/>
        </w:rPr>
        <w:t>It is also worth mentioning that</w:t>
      </w:r>
      <w:r w:rsidR="00010ADD" w:rsidRPr="005D539A">
        <w:rPr>
          <w:rFonts w:ascii="SassoonCRInfantMedium" w:hAnsi="SassoonCRInfantMedium"/>
          <w:sz w:val="20"/>
          <w:szCs w:val="20"/>
        </w:rPr>
        <w:t xml:space="preserve"> toys are not something we generally celebrate during “show and tell”, although certificates or other o</w:t>
      </w:r>
      <w:r w:rsidR="00F32392">
        <w:rPr>
          <w:rFonts w:ascii="SassoonCRInfantMedium" w:hAnsi="SassoonCRInfantMedium"/>
          <w:sz w:val="20"/>
          <w:szCs w:val="20"/>
        </w:rPr>
        <w:t>utside achievements are very welcome.</w:t>
      </w:r>
    </w:p>
    <w:p w14:paraId="595C5BD1" w14:textId="77777777" w:rsidR="00452637" w:rsidRDefault="00452637" w:rsidP="00EF14FA">
      <w:pPr>
        <w:jc w:val="both"/>
        <w:rPr>
          <w:rFonts w:ascii="SassoonCRInfantMedium" w:hAnsi="SassoonCRInfantMedium"/>
          <w:sz w:val="20"/>
          <w:szCs w:val="20"/>
        </w:rPr>
      </w:pPr>
    </w:p>
    <w:p w14:paraId="473B440E" w14:textId="77777777" w:rsidR="00452637" w:rsidRPr="005D539A" w:rsidRDefault="00452637" w:rsidP="00EF14FA">
      <w:pPr>
        <w:jc w:val="both"/>
        <w:rPr>
          <w:rFonts w:ascii="SassoonCRInfantMedium" w:hAnsi="SassoonCRInfantMedium"/>
          <w:sz w:val="20"/>
          <w:szCs w:val="20"/>
        </w:rPr>
      </w:pPr>
    </w:p>
    <w:p w14:paraId="47AEB2D7" w14:textId="77777777" w:rsidR="00F05982" w:rsidRPr="005D539A" w:rsidRDefault="00F05982" w:rsidP="00EF14FA">
      <w:pPr>
        <w:jc w:val="both"/>
        <w:rPr>
          <w:rFonts w:ascii="SassoonCRInfantMedium" w:hAnsi="SassoonCRInfantMedium"/>
          <w:sz w:val="20"/>
          <w:szCs w:val="20"/>
        </w:rPr>
      </w:pPr>
      <w:r w:rsidRPr="005D539A">
        <w:rPr>
          <w:rFonts w:ascii="SassoonCRInfantMedium" w:hAnsi="SassoonCRInfantMedium"/>
          <w:sz w:val="20"/>
          <w:szCs w:val="20"/>
        </w:rPr>
        <w:t>Best wishes</w:t>
      </w:r>
    </w:p>
    <w:p w14:paraId="140FAF36" w14:textId="05BB5CC9" w:rsidR="00F05982" w:rsidRPr="005D539A" w:rsidRDefault="001A62F1" w:rsidP="00EF14FA">
      <w:pPr>
        <w:jc w:val="both"/>
        <w:rPr>
          <w:rFonts w:ascii="SassoonCRInfantMedium" w:hAnsi="SassoonCRInfantMedium"/>
          <w:sz w:val="20"/>
          <w:szCs w:val="20"/>
        </w:rPr>
      </w:pPr>
      <w:r>
        <w:rPr>
          <w:rFonts w:ascii="SassoonCRInfantMedium" w:hAnsi="SassoonCRInfantMedium"/>
          <w:sz w:val="20"/>
          <w:szCs w:val="20"/>
        </w:rPr>
        <w:t>Mr Rackham &amp; Mrs Alves</w:t>
      </w:r>
    </w:p>
    <w:p w14:paraId="38C15A92" w14:textId="77777777" w:rsidR="003438D5" w:rsidRDefault="003438D5"/>
    <w:p w14:paraId="6CBC7677" w14:textId="77777777" w:rsidR="005B175B" w:rsidRDefault="005B175B"/>
    <w:p w14:paraId="1519B4DC" w14:textId="77777777" w:rsidR="00E12B54" w:rsidRDefault="00E12B54"/>
    <w:p w14:paraId="163C18B1" w14:textId="77777777" w:rsidR="00E3760F" w:rsidRPr="00E3760F" w:rsidRDefault="00E3760F"/>
    <w:sectPr w:rsidR="00E3760F" w:rsidRPr="00E37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Medium">
    <w:altName w:val="Corbel"/>
    <w:charset w:val="00"/>
    <w:family w:val="auto"/>
    <w:pitch w:val="variable"/>
    <w:sig w:usb0="00000001"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1F6A"/>
    <w:multiLevelType w:val="hybridMultilevel"/>
    <w:tmpl w:val="961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74E5A"/>
    <w:multiLevelType w:val="hybridMultilevel"/>
    <w:tmpl w:val="102A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410A2"/>
    <w:multiLevelType w:val="hybridMultilevel"/>
    <w:tmpl w:val="A32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437C5"/>
    <w:multiLevelType w:val="hybridMultilevel"/>
    <w:tmpl w:val="76E6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F2578"/>
    <w:multiLevelType w:val="hybridMultilevel"/>
    <w:tmpl w:val="5972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0F"/>
    <w:rsid w:val="00010ADD"/>
    <w:rsid w:val="000138F5"/>
    <w:rsid w:val="00051CF6"/>
    <w:rsid w:val="00063660"/>
    <w:rsid w:val="00083099"/>
    <w:rsid w:val="00090B51"/>
    <w:rsid w:val="001A62F1"/>
    <w:rsid w:val="001F786B"/>
    <w:rsid w:val="002348A9"/>
    <w:rsid w:val="002708C9"/>
    <w:rsid w:val="002A213A"/>
    <w:rsid w:val="002B59CA"/>
    <w:rsid w:val="002B5A14"/>
    <w:rsid w:val="002C08E6"/>
    <w:rsid w:val="002D7C33"/>
    <w:rsid w:val="003040F6"/>
    <w:rsid w:val="003438D5"/>
    <w:rsid w:val="003E0DD1"/>
    <w:rsid w:val="004318EF"/>
    <w:rsid w:val="00452637"/>
    <w:rsid w:val="004E0A5A"/>
    <w:rsid w:val="0051749A"/>
    <w:rsid w:val="0058392F"/>
    <w:rsid w:val="005B175B"/>
    <w:rsid w:val="005D1A89"/>
    <w:rsid w:val="005D539A"/>
    <w:rsid w:val="00617259"/>
    <w:rsid w:val="006F01B5"/>
    <w:rsid w:val="006F579E"/>
    <w:rsid w:val="007012EA"/>
    <w:rsid w:val="007B511B"/>
    <w:rsid w:val="008326F0"/>
    <w:rsid w:val="008E3E4A"/>
    <w:rsid w:val="00937102"/>
    <w:rsid w:val="00943EDA"/>
    <w:rsid w:val="00A2523C"/>
    <w:rsid w:val="00A81BFF"/>
    <w:rsid w:val="00AF6F4C"/>
    <w:rsid w:val="00B1473E"/>
    <w:rsid w:val="00B8197A"/>
    <w:rsid w:val="00BC1783"/>
    <w:rsid w:val="00C731B9"/>
    <w:rsid w:val="00CA46D7"/>
    <w:rsid w:val="00D60B18"/>
    <w:rsid w:val="00E12B54"/>
    <w:rsid w:val="00E174BD"/>
    <w:rsid w:val="00E24CF5"/>
    <w:rsid w:val="00E3760F"/>
    <w:rsid w:val="00EB054A"/>
    <w:rsid w:val="00EF14FA"/>
    <w:rsid w:val="00F05982"/>
    <w:rsid w:val="00F32392"/>
    <w:rsid w:val="00F619E0"/>
    <w:rsid w:val="00F931BC"/>
    <w:rsid w:val="00F9637E"/>
    <w:rsid w:val="00FA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3C68"/>
  <w15:chartTrackingRefBased/>
  <w15:docId w15:val="{3251205C-0ADA-4F45-808D-73036FD0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982"/>
    <w:rPr>
      <w:rFonts w:ascii="Segoe UI" w:hAnsi="Segoe UI" w:cs="Segoe UI"/>
      <w:sz w:val="18"/>
      <w:szCs w:val="18"/>
    </w:rPr>
  </w:style>
  <w:style w:type="paragraph" w:styleId="ListParagraph">
    <w:name w:val="List Paragraph"/>
    <w:basedOn w:val="Normal"/>
    <w:uiPriority w:val="34"/>
    <w:qFormat/>
    <w:rsid w:val="00234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Sexton</dc:creator>
  <cp:keywords/>
  <dc:description/>
  <cp:lastModifiedBy>Craig Rackham</cp:lastModifiedBy>
  <cp:revision>9</cp:revision>
  <cp:lastPrinted>2018-09-14T12:00:00Z</cp:lastPrinted>
  <dcterms:created xsi:type="dcterms:W3CDTF">2021-09-08T23:02:00Z</dcterms:created>
  <dcterms:modified xsi:type="dcterms:W3CDTF">2022-09-12T13:17:00Z</dcterms:modified>
</cp:coreProperties>
</file>