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1B5" w:rsidRDefault="00AF1F6F" w:rsidP="00AF1F6F">
      <w:pPr>
        <w:jc w:val="center"/>
        <w:rPr>
          <w:rFonts w:ascii="Comic Sans MS" w:hAnsi="Comic Sans MS"/>
          <w:b/>
          <w:sz w:val="24"/>
          <w:szCs w:val="24"/>
          <w:u w:val="single"/>
        </w:rPr>
      </w:pPr>
      <w:r w:rsidRPr="00AF1F6F">
        <w:rPr>
          <w:rFonts w:ascii="Comic Sans MS" w:hAnsi="Comic Sans MS"/>
          <w:b/>
          <w:sz w:val="24"/>
          <w:szCs w:val="24"/>
          <w:u w:val="single"/>
        </w:rPr>
        <w:t>Rotary Club Junior Technology Tournament comes to Class 4</w:t>
      </w:r>
    </w:p>
    <w:p w:rsidR="00426F98" w:rsidRPr="00AF1F6F" w:rsidRDefault="00426F98" w:rsidP="00AF1F6F">
      <w:pPr>
        <w:jc w:val="center"/>
        <w:rPr>
          <w:rFonts w:ascii="Comic Sans MS" w:hAnsi="Comic Sans MS"/>
          <w:b/>
          <w:sz w:val="24"/>
          <w:szCs w:val="24"/>
          <w:u w:val="single"/>
        </w:rPr>
      </w:pPr>
      <w:r>
        <w:rPr>
          <w:rFonts w:ascii="Comic Sans MS" w:hAnsi="Comic Sans MS"/>
          <w:b/>
          <w:noProof/>
          <w:sz w:val="24"/>
          <w:szCs w:val="24"/>
          <w:u w:val="single"/>
          <w:lang w:eastAsia="en-GB"/>
        </w:rPr>
        <w:drawing>
          <wp:inline distT="0" distB="0" distL="0" distR="0">
            <wp:extent cx="3228975" cy="3228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32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228975" cy="3228975"/>
                    </a:xfrm>
                    <a:prstGeom prst="rect">
                      <a:avLst/>
                    </a:prstGeom>
                  </pic:spPr>
                </pic:pic>
              </a:graphicData>
            </a:graphic>
          </wp:inline>
        </w:drawing>
      </w:r>
    </w:p>
    <w:p w:rsidR="007811B5" w:rsidRDefault="00AF1F6F">
      <w:pPr>
        <w:rPr>
          <w:rFonts w:ascii="Comic Sans MS" w:hAnsi="Comic Sans MS"/>
          <w:sz w:val="24"/>
          <w:szCs w:val="24"/>
        </w:rPr>
      </w:pPr>
      <w:r w:rsidRPr="00AF1F6F">
        <w:rPr>
          <w:rFonts w:ascii="Comic Sans MS" w:hAnsi="Comic Sans MS"/>
          <w:sz w:val="24"/>
          <w:szCs w:val="24"/>
        </w:rPr>
        <w:t>On Tuesday 18</w:t>
      </w:r>
      <w:r w:rsidRPr="00AF1F6F">
        <w:rPr>
          <w:rFonts w:ascii="Comic Sans MS" w:hAnsi="Comic Sans MS"/>
          <w:sz w:val="24"/>
          <w:szCs w:val="24"/>
          <w:vertAlign w:val="superscript"/>
        </w:rPr>
        <w:t>th</w:t>
      </w:r>
      <w:r w:rsidRPr="00AF1F6F">
        <w:rPr>
          <w:rFonts w:ascii="Comic Sans MS" w:hAnsi="Comic Sans MS"/>
          <w:sz w:val="24"/>
          <w:szCs w:val="24"/>
        </w:rPr>
        <w:t xml:space="preserve"> January 2022, </w:t>
      </w:r>
      <w:r w:rsidR="007811B5" w:rsidRPr="00AF1F6F">
        <w:rPr>
          <w:rFonts w:ascii="Comic Sans MS" w:hAnsi="Comic Sans MS"/>
          <w:sz w:val="24"/>
          <w:szCs w:val="24"/>
        </w:rPr>
        <w:t xml:space="preserve">Children in years 5 and 6 at Denver V C Primary were joined by Alan and Howard of </w:t>
      </w:r>
      <w:proofErr w:type="spellStart"/>
      <w:r w:rsidR="007811B5" w:rsidRPr="00AF1F6F">
        <w:rPr>
          <w:rFonts w:ascii="Comic Sans MS" w:hAnsi="Comic Sans MS"/>
          <w:sz w:val="24"/>
          <w:szCs w:val="24"/>
        </w:rPr>
        <w:t>Downham</w:t>
      </w:r>
      <w:proofErr w:type="spellEnd"/>
      <w:r w:rsidR="007811B5" w:rsidRPr="00AF1F6F">
        <w:rPr>
          <w:rFonts w:ascii="Comic Sans MS" w:hAnsi="Comic Sans MS"/>
          <w:sz w:val="24"/>
          <w:szCs w:val="24"/>
        </w:rPr>
        <w:t xml:space="preserve"> Market Rotary Club for an inspiring day exploring science, technology, engineering and mathematical skills. </w:t>
      </w:r>
      <w:r w:rsidR="00022A35" w:rsidRPr="00AF1F6F">
        <w:rPr>
          <w:rFonts w:ascii="Comic Sans MS" w:hAnsi="Comic Sans MS"/>
          <w:sz w:val="24"/>
          <w:szCs w:val="24"/>
        </w:rPr>
        <w:t xml:space="preserve">Rotary technology tournaments are </w:t>
      </w:r>
      <w:proofErr w:type="gramStart"/>
      <w:r w:rsidR="00022A35" w:rsidRPr="00AF1F6F">
        <w:rPr>
          <w:rFonts w:ascii="Comic Sans MS" w:hAnsi="Comic Sans MS"/>
          <w:sz w:val="24"/>
          <w:szCs w:val="24"/>
        </w:rPr>
        <w:t>one day</w:t>
      </w:r>
      <w:proofErr w:type="gramEnd"/>
      <w:r w:rsidR="00022A35" w:rsidRPr="00AF1F6F">
        <w:rPr>
          <w:rFonts w:ascii="Comic Sans MS" w:hAnsi="Comic Sans MS"/>
          <w:sz w:val="24"/>
          <w:szCs w:val="24"/>
        </w:rPr>
        <w:t xml:space="preserve"> events where schools are invited to undertake an unseen challenge</w:t>
      </w:r>
      <w:r w:rsidR="00DB2D04" w:rsidRPr="00AF1F6F">
        <w:rPr>
          <w:rFonts w:ascii="Comic Sans MS" w:hAnsi="Comic Sans MS"/>
          <w:sz w:val="24"/>
          <w:szCs w:val="24"/>
        </w:rPr>
        <w:t xml:space="preserve"> with an aim of fostering an interest in these subjects that might lead to students considering future careers in engineering.</w:t>
      </w:r>
    </w:p>
    <w:p w:rsidR="00426F98" w:rsidRPr="00AF1F6F"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095625" cy="3095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34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95625" cy="3095625"/>
                    </a:xfrm>
                    <a:prstGeom prst="rect">
                      <a:avLst/>
                    </a:prstGeom>
                  </pic:spPr>
                </pic:pic>
              </a:graphicData>
            </a:graphic>
          </wp:inline>
        </w:drawing>
      </w:r>
    </w:p>
    <w:p w:rsidR="00022A35" w:rsidRDefault="007811B5">
      <w:pPr>
        <w:rPr>
          <w:rFonts w:ascii="Comic Sans MS" w:hAnsi="Comic Sans MS"/>
          <w:sz w:val="24"/>
          <w:szCs w:val="24"/>
        </w:rPr>
      </w:pPr>
      <w:r w:rsidRPr="00AF1F6F">
        <w:rPr>
          <w:rFonts w:ascii="Comic Sans MS" w:hAnsi="Comic Sans MS"/>
          <w:sz w:val="24"/>
          <w:szCs w:val="24"/>
        </w:rPr>
        <w:lastRenderedPageBreak/>
        <w:t xml:space="preserve">They </w:t>
      </w:r>
      <w:proofErr w:type="gramStart"/>
      <w:r w:rsidRPr="00AF1F6F">
        <w:rPr>
          <w:rFonts w:ascii="Comic Sans MS" w:hAnsi="Comic Sans MS"/>
          <w:sz w:val="24"/>
          <w:szCs w:val="24"/>
        </w:rPr>
        <w:t xml:space="preserve">were </w:t>
      </w:r>
      <w:r w:rsidR="00022A35" w:rsidRPr="00AF1F6F">
        <w:rPr>
          <w:rFonts w:ascii="Comic Sans MS" w:hAnsi="Comic Sans MS"/>
          <w:sz w:val="24"/>
          <w:szCs w:val="24"/>
        </w:rPr>
        <w:t>assigned</w:t>
      </w:r>
      <w:proofErr w:type="gramEnd"/>
      <w:r w:rsidR="00022A35" w:rsidRPr="00AF1F6F">
        <w:rPr>
          <w:rFonts w:ascii="Comic Sans MS" w:hAnsi="Comic Sans MS"/>
          <w:sz w:val="24"/>
          <w:szCs w:val="24"/>
        </w:rPr>
        <w:t xml:space="preserve"> the role of civil engineers for the day. The task involved</w:t>
      </w:r>
      <w:r w:rsidRPr="00AF1F6F">
        <w:rPr>
          <w:rFonts w:ascii="Comic Sans MS" w:hAnsi="Comic Sans MS"/>
          <w:sz w:val="24"/>
          <w:szCs w:val="24"/>
        </w:rPr>
        <w:t xml:space="preserve"> </w:t>
      </w:r>
      <w:r w:rsidR="00022A35" w:rsidRPr="00AF1F6F">
        <w:rPr>
          <w:rFonts w:ascii="Comic Sans MS" w:hAnsi="Comic Sans MS"/>
          <w:sz w:val="24"/>
          <w:szCs w:val="24"/>
        </w:rPr>
        <w:t xml:space="preserve">designing and making a scale model of an animal crossing for a nature reserve with specified criteria. The task compliments the requirements of the National Curriculum, supports the government’s STEM initiative and </w:t>
      </w:r>
      <w:proofErr w:type="gramStart"/>
      <w:r w:rsidR="00022A35" w:rsidRPr="00AF1F6F">
        <w:rPr>
          <w:rFonts w:ascii="Comic Sans MS" w:hAnsi="Comic Sans MS"/>
          <w:sz w:val="24"/>
          <w:szCs w:val="24"/>
        </w:rPr>
        <w:t>is recognised</w:t>
      </w:r>
      <w:proofErr w:type="gramEnd"/>
      <w:r w:rsidR="00022A35" w:rsidRPr="00AF1F6F">
        <w:rPr>
          <w:rFonts w:ascii="Comic Sans MS" w:hAnsi="Comic Sans MS"/>
          <w:sz w:val="24"/>
          <w:szCs w:val="24"/>
        </w:rPr>
        <w:t xml:space="preserve"> as a qualification by the Crest Awards Scheme. </w:t>
      </w:r>
      <w:r w:rsidR="00DB2D04" w:rsidRPr="00AF1F6F">
        <w:rPr>
          <w:rFonts w:ascii="Comic Sans MS" w:hAnsi="Comic Sans MS"/>
          <w:sz w:val="24"/>
          <w:szCs w:val="24"/>
        </w:rPr>
        <w:t xml:space="preserve">Denver school was delighted to be able to </w:t>
      </w:r>
      <w:r w:rsidR="00022A35" w:rsidRPr="00AF1F6F">
        <w:rPr>
          <w:rFonts w:ascii="Comic Sans MS" w:hAnsi="Comic Sans MS"/>
          <w:sz w:val="24"/>
          <w:szCs w:val="24"/>
        </w:rPr>
        <w:t>enrich the school’s cur</w:t>
      </w:r>
      <w:r w:rsidR="00DB2D04" w:rsidRPr="00AF1F6F">
        <w:rPr>
          <w:rFonts w:ascii="Comic Sans MS" w:hAnsi="Comic Sans MS"/>
          <w:sz w:val="24"/>
          <w:szCs w:val="24"/>
        </w:rPr>
        <w:t>riculum in offering a broad and ex</w:t>
      </w:r>
      <w:r w:rsidR="00022A35" w:rsidRPr="00AF1F6F">
        <w:rPr>
          <w:rFonts w:ascii="Comic Sans MS" w:hAnsi="Comic Sans MS"/>
          <w:sz w:val="24"/>
          <w:szCs w:val="24"/>
        </w:rPr>
        <w:t>citing range of learning opportunities for the children.</w:t>
      </w:r>
      <w:r w:rsidR="00DB2D04" w:rsidRPr="00AF1F6F">
        <w:rPr>
          <w:rFonts w:ascii="Comic Sans MS" w:hAnsi="Comic Sans MS"/>
          <w:sz w:val="24"/>
          <w:szCs w:val="24"/>
        </w:rPr>
        <w:t xml:space="preserve"> The tournaments also develop important planning, time management, communication and team building </w:t>
      </w:r>
      <w:proofErr w:type="gramStart"/>
      <w:r w:rsidR="00DB2D04" w:rsidRPr="00AF1F6F">
        <w:rPr>
          <w:rFonts w:ascii="Comic Sans MS" w:hAnsi="Comic Sans MS"/>
          <w:sz w:val="24"/>
          <w:szCs w:val="24"/>
        </w:rPr>
        <w:t>skills which</w:t>
      </w:r>
      <w:proofErr w:type="gramEnd"/>
      <w:r w:rsidR="00DB2D04" w:rsidRPr="00AF1F6F">
        <w:rPr>
          <w:rFonts w:ascii="Comic Sans MS" w:hAnsi="Comic Sans MS"/>
          <w:sz w:val="24"/>
          <w:szCs w:val="24"/>
        </w:rPr>
        <w:t xml:space="preserve"> were evident amongst the children throughout the competition.</w:t>
      </w:r>
    </w:p>
    <w:p w:rsidR="00426F98" w:rsidRPr="00AF1F6F"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2943225" cy="2943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34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43225" cy="2943225"/>
                    </a:xfrm>
                    <a:prstGeom prst="rect">
                      <a:avLst/>
                    </a:prstGeom>
                  </pic:spPr>
                </pic:pic>
              </a:graphicData>
            </a:graphic>
          </wp:inline>
        </w:drawing>
      </w:r>
    </w:p>
    <w:p w:rsidR="00022A35" w:rsidRDefault="007811B5">
      <w:pPr>
        <w:rPr>
          <w:rFonts w:ascii="Comic Sans MS" w:hAnsi="Comic Sans MS"/>
          <w:sz w:val="24"/>
          <w:szCs w:val="24"/>
        </w:rPr>
      </w:pPr>
      <w:r w:rsidRPr="00AF1F6F">
        <w:rPr>
          <w:rFonts w:ascii="Comic Sans MS" w:hAnsi="Comic Sans MS"/>
          <w:sz w:val="24"/>
          <w:szCs w:val="24"/>
        </w:rPr>
        <w:t>Joining in the fun were school governors Carole Reich and Amanda Dawson who took part in the testing of the final products and judging the competition.</w:t>
      </w:r>
      <w:r w:rsidR="00022A35" w:rsidRPr="00AF1F6F">
        <w:rPr>
          <w:rFonts w:ascii="Comic Sans MS" w:hAnsi="Comic Sans MS"/>
          <w:sz w:val="24"/>
          <w:szCs w:val="24"/>
        </w:rPr>
        <w:t xml:space="preserve"> Final products </w:t>
      </w:r>
      <w:proofErr w:type="gramStart"/>
      <w:r w:rsidR="00022A35" w:rsidRPr="00AF1F6F">
        <w:rPr>
          <w:rFonts w:ascii="Comic Sans MS" w:hAnsi="Comic Sans MS"/>
          <w:sz w:val="24"/>
          <w:szCs w:val="24"/>
        </w:rPr>
        <w:t>were measured</w:t>
      </w:r>
      <w:proofErr w:type="gramEnd"/>
      <w:r w:rsidR="00022A35" w:rsidRPr="00AF1F6F">
        <w:rPr>
          <w:rFonts w:ascii="Comic Sans MS" w:hAnsi="Comic Sans MS"/>
          <w:sz w:val="24"/>
          <w:szCs w:val="24"/>
        </w:rPr>
        <w:t xml:space="preserve"> to ensure they met the specifications of the brief and they were tested for their strength and weather resistance.</w:t>
      </w: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2495550" cy="249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35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5550" cy="2495550"/>
                    </a:xfrm>
                    <a:prstGeom prst="rect">
                      <a:avLst/>
                    </a:prstGeom>
                  </pic:spPr>
                </pic:pic>
              </a:graphicData>
            </a:graphic>
          </wp:inline>
        </w:drawing>
      </w: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590925" cy="3590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35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0925" cy="3590925"/>
                    </a:xfrm>
                    <a:prstGeom prst="rect">
                      <a:avLst/>
                    </a:prstGeom>
                  </pic:spPr>
                </pic:pic>
              </a:graphicData>
            </a:graphic>
          </wp:inline>
        </w:drawing>
      </w:r>
    </w:p>
    <w:p w:rsidR="007811B5" w:rsidRDefault="007811B5">
      <w:pPr>
        <w:rPr>
          <w:rFonts w:ascii="Comic Sans MS" w:hAnsi="Comic Sans MS"/>
          <w:sz w:val="24"/>
          <w:szCs w:val="24"/>
        </w:rPr>
      </w:pPr>
      <w:r w:rsidRPr="00AF1F6F">
        <w:rPr>
          <w:rFonts w:ascii="Comic Sans MS" w:hAnsi="Comic Sans MS"/>
          <w:sz w:val="24"/>
          <w:szCs w:val="24"/>
        </w:rPr>
        <w:t xml:space="preserve">It was an incredibly close decision with only narrow margins between the winners and the two runners-up.  Congratulations to Barney, Chloe, Jacob and Megan, winners </w:t>
      </w:r>
      <w:proofErr w:type="gramStart"/>
      <w:r w:rsidRPr="00AF1F6F">
        <w:rPr>
          <w:rFonts w:ascii="Comic Sans MS" w:hAnsi="Comic Sans MS"/>
          <w:sz w:val="24"/>
          <w:szCs w:val="24"/>
        </w:rPr>
        <w:t>on the basis of</w:t>
      </w:r>
      <w:proofErr w:type="gramEnd"/>
      <w:r w:rsidRPr="00AF1F6F">
        <w:rPr>
          <w:rFonts w:ascii="Comic Sans MS" w:hAnsi="Comic Sans MS"/>
          <w:sz w:val="24"/>
          <w:szCs w:val="24"/>
        </w:rPr>
        <w:t xml:space="preserve"> the overall stability of their structure. It was an incredibly successful day with impressive teamwork, quality products and inspired, enthused children the outcome. </w:t>
      </w:r>
    </w:p>
    <w:p w:rsidR="00426F98" w:rsidRPr="00AF1F6F"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524250" cy="3524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36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4250" cy="3524250"/>
                    </a:xfrm>
                    <a:prstGeom prst="rect">
                      <a:avLst/>
                    </a:prstGeom>
                  </pic:spPr>
                </pic:pic>
              </a:graphicData>
            </a:graphic>
          </wp:inline>
        </w:drawing>
      </w:r>
    </w:p>
    <w:p w:rsidR="00426F98" w:rsidRDefault="00426F98">
      <w:pPr>
        <w:rPr>
          <w:rFonts w:ascii="Comic Sans MS" w:hAnsi="Comic Sans MS"/>
          <w:sz w:val="24"/>
          <w:szCs w:val="24"/>
        </w:rPr>
      </w:pP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800475" cy="3800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36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00475" cy="3800475"/>
                    </a:xfrm>
                    <a:prstGeom prst="rect">
                      <a:avLst/>
                    </a:prstGeom>
                  </pic:spPr>
                </pic:pic>
              </a:graphicData>
            </a:graphic>
          </wp:inline>
        </w:drawing>
      </w:r>
    </w:p>
    <w:p w:rsidR="00AF1F6F" w:rsidRDefault="00AF1F6F">
      <w:pPr>
        <w:rPr>
          <w:rFonts w:ascii="Comic Sans MS" w:hAnsi="Comic Sans MS"/>
          <w:sz w:val="24"/>
          <w:szCs w:val="24"/>
        </w:rPr>
      </w:pPr>
      <w:r w:rsidRPr="00AF1F6F">
        <w:rPr>
          <w:rFonts w:ascii="Comic Sans MS" w:hAnsi="Comic Sans MS"/>
          <w:sz w:val="24"/>
          <w:szCs w:val="24"/>
        </w:rPr>
        <w:t>Alan and Howard were very impressed with the children’s behaviour, attitudes and their finalised bridges. They remarked that these were the best outcomes of any junior tournament that they have ever seen. High praise indeed!</w:t>
      </w: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705225" cy="3705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36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5225" cy="3705225"/>
                    </a:xfrm>
                    <a:prstGeom prst="rect">
                      <a:avLst/>
                    </a:prstGeom>
                  </pic:spPr>
                </pic:pic>
              </a:graphicData>
            </a:graphic>
          </wp:inline>
        </w:drawing>
      </w:r>
    </w:p>
    <w:p w:rsidR="00426F98" w:rsidRDefault="00426F98" w:rsidP="00426F98">
      <w:pPr>
        <w:jc w:val="center"/>
        <w:rPr>
          <w:rFonts w:ascii="Comic Sans MS" w:hAnsi="Comic Sans MS"/>
          <w:sz w:val="24"/>
          <w:szCs w:val="24"/>
        </w:rPr>
      </w:pP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733800" cy="3733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36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33800" cy="3733800"/>
                    </a:xfrm>
                    <a:prstGeom prst="rect">
                      <a:avLst/>
                    </a:prstGeom>
                  </pic:spPr>
                </pic:pic>
              </a:graphicData>
            </a:graphic>
          </wp:inline>
        </w:drawing>
      </w: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4543425" cy="4543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36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43425" cy="4543425"/>
                    </a:xfrm>
                    <a:prstGeom prst="rect">
                      <a:avLst/>
                    </a:prstGeom>
                  </pic:spPr>
                </pic:pic>
              </a:graphicData>
            </a:graphic>
          </wp:inline>
        </w:drawing>
      </w:r>
    </w:p>
    <w:p w:rsidR="00426F98" w:rsidRDefault="00426F98" w:rsidP="00426F98">
      <w:pPr>
        <w:jc w:val="center"/>
        <w:rPr>
          <w:rFonts w:ascii="Comic Sans MS" w:hAnsi="Comic Sans MS"/>
          <w:sz w:val="24"/>
          <w:szCs w:val="24"/>
        </w:rPr>
      </w:pP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667125" cy="3667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537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inline>
        </w:drawing>
      </w:r>
    </w:p>
    <w:p w:rsidR="00426F98"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3790950" cy="3790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537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90950" cy="3790950"/>
                    </a:xfrm>
                    <a:prstGeom prst="rect">
                      <a:avLst/>
                    </a:prstGeom>
                  </pic:spPr>
                </pic:pic>
              </a:graphicData>
            </a:graphic>
          </wp:inline>
        </w:drawing>
      </w:r>
    </w:p>
    <w:p w:rsidR="00426F98" w:rsidRDefault="00426F98" w:rsidP="00426F98">
      <w:pPr>
        <w:jc w:val="center"/>
        <w:rPr>
          <w:rFonts w:ascii="Comic Sans MS" w:hAnsi="Comic Sans MS"/>
          <w:sz w:val="24"/>
          <w:szCs w:val="24"/>
        </w:rPr>
      </w:pPr>
    </w:p>
    <w:p w:rsidR="00426F98" w:rsidRDefault="00426F98" w:rsidP="00426F98">
      <w:pPr>
        <w:jc w:val="center"/>
        <w:rPr>
          <w:rFonts w:ascii="Comic Sans MS" w:hAnsi="Comic Sans MS"/>
          <w:sz w:val="24"/>
          <w:szCs w:val="24"/>
        </w:rPr>
      </w:pPr>
    </w:p>
    <w:p w:rsidR="00426F98" w:rsidRDefault="00426F98" w:rsidP="00426F98">
      <w:pPr>
        <w:jc w:val="center"/>
        <w:rPr>
          <w:rFonts w:ascii="Comic Sans MS" w:hAnsi="Comic Sans MS"/>
          <w:sz w:val="24"/>
          <w:szCs w:val="24"/>
        </w:rPr>
      </w:pPr>
    </w:p>
    <w:p w:rsidR="00426F98" w:rsidRPr="00AF1F6F" w:rsidRDefault="00426F98" w:rsidP="00426F98">
      <w:pPr>
        <w:jc w:val="center"/>
        <w:rPr>
          <w:rFonts w:ascii="Comic Sans MS" w:hAnsi="Comic Sans MS"/>
          <w:sz w:val="24"/>
          <w:szCs w:val="24"/>
        </w:rPr>
      </w:pPr>
      <w:r>
        <w:rPr>
          <w:rFonts w:ascii="Comic Sans MS" w:hAnsi="Comic Sans MS"/>
          <w:noProof/>
          <w:sz w:val="24"/>
          <w:szCs w:val="24"/>
          <w:lang w:eastAsia="en-GB"/>
        </w:rPr>
        <w:drawing>
          <wp:inline distT="0" distB="0" distL="0" distR="0">
            <wp:extent cx="4257675" cy="4257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537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57675" cy="4257675"/>
                    </a:xfrm>
                    <a:prstGeom prst="rect">
                      <a:avLst/>
                    </a:prstGeom>
                  </pic:spPr>
                </pic:pic>
              </a:graphicData>
            </a:graphic>
          </wp:inline>
        </w:drawing>
      </w:r>
    </w:p>
    <w:p w:rsidR="007811B5" w:rsidRDefault="007811B5" w:rsidP="00426F98">
      <w:pPr>
        <w:jc w:val="center"/>
        <w:rPr>
          <w:rFonts w:ascii="Comic Sans MS" w:hAnsi="Comic Sans MS"/>
          <w:sz w:val="24"/>
          <w:szCs w:val="24"/>
        </w:rPr>
      </w:pPr>
    </w:p>
    <w:p w:rsidR="00426F98" w:rsidRPr="00AF1F6F" w:rsidRDefault="00426F98" w:rsidP="00426F98">
      <w:pPr>
        <w:jc w:val="center"/>
        <w:rPr>
          <w:rFonts w:ascii="Comic Sans MS" w:hAnsi="Comic Sans MS"/>
          <w:sz w:val="24"/>
          <w:szCs w:val="24"/>
        </w:rPr>
      </w:pPr>
      <w:bookmarkStart w:id="0" w:name="_GoBack"/>
      <w:r>
        <w:rPr>
          <w:rFonts w:ascii="Comic Sans MS" w:hAnsi="Comic Sans MS"/>
          <w:noProof/>
          <w:sz w:val="24"/>
          <w:szCs w:val="24"/>
          <w:lang w:eastAsia="en-GB"/>
        </w:rPr>
        <w:drawing>
          <wp:inline distT="0" distB="0" distL="0" distR="0">
            <wp:extent cx="3886200" cy="388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37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86200" cy="3886200"/>
                    </a:xfrm>
                    <a:prstGeom prst="rect">
                      <a:avLst/>
                    </a:prstGeom>
                  </pic:spPr>
                </pic:pic>
              </a:graphicData>
            </a:graphic>
          </wp:inline>
        </w:drawing>
      </w:r>
      <w:bookmarkEnd w:id="0"/>
    </w:p>
    <w:sectPr w:rsidR="00426F98" w:rsidRPr="00AF1F6F" w:rsidSect="00426F98">
      <w:pgSz w:w="11906" w:h="16838"/>
      <w:pgMar w:top="1440" w:right="1440" w:bottom="1440" w:left="1440" w:header="708" w:footer="708" w:gutter="0"/>
      <w:pgBorders w:offsetFrom="page">
        <w:top w:val="confettiStreamers" w:sz="31" w:space="24" w:color="auto"/>
        <w:left w:val="confettiStreamers" w:sz="31" w:space="24" w:color="auto"/>
        <w:bottom w:val="confettiStreamers" w:sz="31" w:space="24" w:color="auto"/>
        <w:right w:val="confettiStreamer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1B5"/>
    <w:rsid w:val="00022A35"/>
    <w:rsid w:val="00426F98"/>
    <w:rsid w:val="005C7FF7"/>
    <w:rsid w:val="007811B5"/>
    <w:rsid w:val="00AF1F6F"/>
    <w:rsid w:val="00DB2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711C"/>
  <w15:chartTrackingRefBased/>
  <w15:docId w15:val="{22B42FE8-3F39-45A3-9F1E-19F4D4C5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2022-01-18T18:34:00Z</dcterms:created>
  <dcterms:modified xsi:type="dcterms:W3CDTF">2022-01-18T18:34:00Z</dcterms:modified>
</cp:coreProperties>
</file>