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FA" w:rsidRPr="0058392F" w:rsidRDefault="002348A9" w:rsidP="00EF14FA">
      <w:pPr>
        <w:jc w:val="right"/>
        <w:rPr>
          <w:rFonts w:ascii="SassoonCRInfantMedium" w:hAnsi="SassoonCRInfantMedium"/>
          <w:b/>
          <w:sz w:val="20"/>
          <w:szCs w:val="20"/>
        </w:rPr>
      </w:pPr>
      <w:r w:rsidRPr="0058392F">
        <w:rPr>
          <w:rFonts w:ascii="SassoonCRInfantMedium" w:hAnsi="SassoonCRInfantMedium"/>
          <w:b/>
          <w:sz w:val="20"/>
          <w:szCs w:val="20"/>
        </w:rPr>
        <w:t xml:space="preserve">September </w:t>
      </w:r>
      <w:r w:rsidR="002708C9">
        <w:rPr>
          <w:rFonts w:ascii="SassoonCRInfantMedium" w:hAnsi="SassoonCRInfantMedium"/>
          <w:b/>
          <w:sz w:val="20"/>
          <w:szCs w:val="20"/>
        </w:rPr>
        <w:t>2020</w:t>
      </w:r>
    </w:p>
    <w:p w:rsidR="00F05982" w:rsidRPr="0058392F" w:rsidRDefault="002348A9" w:rsidP="00F05982">
      <w:pPr>
        <w:rPr>
          <w:rFonts w:ascii="SassoonCRInfantMedium" w:hAnsi="SassoonCRInfantMedium"/>
          <w:b/>
          <w:sz w:val="20"/>
          <w:szCs w:val="20"/>
        </w:rPr>
      </w:pPr>
      <w:r w:rsidRPr="0058392F">
        <w:rPr>
          <w:rFonts w:ascii="SassoonCRInfantMedium" w:hAnsi="SassoonCRInfantMedium"/>
          <w:b/>
          <w:sz w:val="20"/>
          <w:szCs w:val="20"/>
        </w:rPr>
        <w:t xml:space="preserve">Class 1 Termly </w:t>
      </w:r>
      <w:r w:rsidR="00F05982" w:rsidRPr="0058392F">
        <w:rPr>
          <w:rFonts w:ascii="SassoonCRInfantMedium" w:hAnsi="SassoonCRInfantMedium"/>
          <w:b/>
          <w:sz w:val="20"/>
          <w:szCs w:val="20"/>
        </w:rPr>
        <w:t>Newsletter</w:t>
      </w:r>
    </w:p>
    <w:p w:rsidR="00EF14FA" w:rsidRPr="005D539A" w:rsidRDefault="00EF14FA" w:rsidP="00EF14FA">
      <w:pPr>
        <w:jc w:val="both"/>
        <w:rPr>
          <w:rFonts w:ascii="SassoonCRInfantMedium" w:hAnsi="SassoonCRInfantMedium"/>
          <w:sz w:val="20"/>
          <w:szCs w:val="20"/>
        </w:rPr>
      </w:pPr>
    </w:p>
    <w:p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rsidR="005D539A" w:rsidRPr="005D539A" w:rsidRDefault="005D539A" w:rsidP="00F05982">
      <w:pPr>
        <w:jc w:val="both"/>
        <w:rPr>
          <w:rFonts w:ascii="SassoonCRInfantMedium" w:hAnsi="SassoonCRInfantMedium"/>
          <w:sz w:val="20"/>
          <w:szCs w:val="20"/>
        </w:rPr>
      </w:pPr>
      <w:r>
        <w:rPr>
          <w:rFonts w:ascii="SassoonCRInfantMedium" w:hAnsi="SassoonCRInfantMedium"/>
          <w:sz w:val="20"/>
          <w:szCs w:val="20"/>
        </w:rPr>
        <w:t xml:space="preserve">The </w:t>
      </w:r>
      <w:r w:rsidR="002708C9">
        <w:rPr>
          <w:rFonts w:ascii="SassoonCRInfantMedium" w:hAnsi="SassoonCRInfantMedium"/>
          <w:sz w:val="20"/>
          <w:szCs w:val="20"/>
        </w:rPr>
        <w:t xml:space="preserve">new </w:t>
      </w:r>
      <w:r>
        <w:rPr>
          <w:rFonts w:ascii="SassoonCRInfantMedium" w:hAnsi="SassoonCRInfantMedium"/>
          <w:sz w:val="20"/>
          <w:szCs w:val="20"/>
        </w:rPr>
        <w:t>children have settled into li</w:t>
      </w:r>
      <w:r w:rsidR="002708C9">
        <w:rPr>
          <w:rFonts w:ascii="SassoonCRInfantMedium" w:hAnsi="SassoonCRInfantMedium"/>
          <w:sz w:val="20"/>
          <w:szCs w:val="20"/>
        </w:rPr>
        <w:t>fe at Denver Primary well and are steadily adjusting to new routines.</w:t>
      </w:r>
      <w:r w:rsidR="003040F6">
        <w:rPr>
          <w:rFonts w:ascii="SassoonCRInfantMedium" w:hAnsi="SassoonCRInfantMedium"/>
          <w:sz w:val="20"/>
          <w:szCs w:val="20"/>
        </w:rPr>
        <w:t xml:space="preserve">  It has been a challenging year with disruptions to the curriculum at Primary level and too, nursery closures during “Lockdown”, but we will endeavour to help the children make good progress in terms of the sorts of learning opportunities and resources available to them.</w:t>
      </w:r>
      <w:r w:rsidR="00C731B9">
        <w:rPr>
          <w:rFonts w:ascii="SassoonCRInfantMedium" w:hAnsi="SassoonCRInfantMedium"/>
          <w:sz w:val="20"/>
          <w:szCs w:val="20"/>
        </w:rPr>
        <w:t xml:space="preserve"> The following provides an</w:t>
      </w:r>
      <w:r>
        <w:rPr>
          <w:rFonts w:ascii="SassoonCRInfantMedium" w:hAnsi="SassoonCRInfantMedium"/>
          <w:sz w:val="20"/>
          <w:szCs w:val="20"/>
        </w:rPr>
        <w:t xml:space="preserve"> overview of the types of learning we will be doing and t</w:t>
      </w:r>
      <w:bookmarkStart w:id="0" w:name="_GoBack"/>
      <w:bookmarkEnd w:id="0"/>
      <w:r>
        <w:rPr>
          <w:rFonts w:ascii="SassoonCRInfantMedium" w:hAnsi="SassoonCRInfantMedium"/>
          <w:sz w:val="20"/>
          <w:szCs w:val="20"/>
        </w:rPr>
        <w:t>he different topics to be covered this term.</w:t>
      </w:r>
    </w:p>
    <w:p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rsidR="002348A9" w:rsidRPr="005D539A" w:rsidRDefault="002348A9" w:rsidP="002348A9">
      <w:pPr>
        <w:rPr>
          <w:rFonts w:ascii="SassoonCRInfantMedium" w:hAnsi="SassoonCRInfantMedium"/>
          <w:sz w:val="20"/>
          <w:szCs w:val="20"/>
        </w:rPr>
      </w:pPr>
      <w:r w:rsidRPr="005D539A">
        <w:rPr>
          <w:rFonts w:ascii="SassoonCRInfantMedium" w:hAnsi="SassoonCRInfantMedium"/>
          <w:sz w:val="20"/>
          <w:szCs w:val="20"/>
        </w:rPr>
        <w:t>The children will begin their learning journeys in this area in a number of ways, included but not limited to:</w:t>
      </w:r>
    </w:p>
    <w:p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Identifying the initial sounds in words.</w:t>
      </w:r>
    </w:p>
    <w:p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Begin</w:t>
      </w:r>
      <w:r w:rsidR="00F619E0">
        <w:rPr>
          <w:rFonts w:ascii="SassoonCRInfantMedium" w:hAnsi="SassoonCRInfantMedium"/>
          <w:sz w:val="20"/>
          <w:szCs w:val="20"/>
        </w:rPr>
        <w:t>ning</w:t>
      </w:r>
      <w:r w:rsidRPr="005D539A">
        <w:rPr>
          <w:rFonts w:ascii="SassoonCRInfantMedium" w:hAnsi="SassoonCRInfantMedium"/>
          <w:sz w:val="20"/>
          <w:szCs w:val="20"/>
        </w:rPr>
        <w:t xml:space="preserve"> to understand how we read; e.g. from left to right.</w:t>
      </w:r>
    </w:p>
    <w:p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rsidR="00F619E0" w:rsidRPr="005D539A" w:rsidRDefault="007B511B"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Regular</w:t>
      </w:r>
      <w:r w:rsidR="00F619E0">
        <w:rPr>
          <w:rFonts w:ascii="SassoonCRInfantMedium" w:hAnsi="SassoonCRInfantMedium"/>
          <w:sz w:val="20"/>
          <w:szCs w:val="20"/>
        </w:rPr>
        <w:t xml:space="preserve"> sharing of “Big Books” focusing on common words and simple narratives, along with discussion of non-fiction texts and their features.</w:t>
      </w:r>
    </w:p>
    <w:p w:rsidR="006F01B5" w:rsidRDefault="002348A9" w:rsidP="00C731B9">
      <w:pPr>
        <w:jc w:val="both"/>
        <w:rPr>
          <w:rFonts w:ascii="SassoonCRInfantMedium" w:hAnsi="SassoonCRInfantMedium"/>
          <w:sz w:val="20"/>
          <w:szCs w:val="20"/>
        </w:rPr>
      </w:pPr>
      <w:r w:rsidRPr="005D539A">
        <w:rPr>
          <w:rFonts w:ascii="SassoonCRInfantMedium" w:hAnsi="SassoonCRInfantMedium"/>
          <w:sz w:val="20"/>
          <w:szCs w:val="20"/>
        </w:rPr>
        <w:t>We will look at various text types, including fiction, rhymes and lists.  We will begin with the theme of “Ourselves”</w:t>
      </w:r>
      <w:r w:rsidR="006F01B5" w:rsidRPr="005D539A">
        <w:rPr>
          <w:rFonts w:ascii="SassoonCRInfantMedium" w:hAnsi="SassoonCRInfantMedium"/>
          <w:sz w:val="20"/>
          <w:szCs w:val="20"/>
        </w:rPr>
        <w:t xml:space="preserve"> before moving on</w:t>
      </w:r>
      <w:r w:rsidRPr="005D539A">
        <w:rPr>
          <w:rFonts w:ascii="SassoonCRInfantMedium" w:hAnsi="SassoonCRInfantMedium"/>
          <w:sz w:val="20"/>
          <w:szCs w:val="20"/>
        </w:rPr>
        <w:t xml:space="preserve">to topics based on </w:t>
      </w:r>
      <w:proofErr w:type="gramStart"/>
      <w:r w:rsidRPr="005D539A">
        <w:rPr>
          <w:rFonts w:ascii="SassoonCRInfantMedium" w:hAnsi="SassoonCRInfantMedium"/>
          <w:sz w:val="20"/>
          <w:szCs w:val="20"/>
        </w:rPr>
        <w:t>Autumn</w:t>
      </w:r>
      <w:proofErr w:type="gramEnd"/>
      <w:r w:rsidRPr="005D539A">
        <w:rPr>
          <w:rFonts w:ascii="SassoonCRInfantMedium" w:hAnsi="SassoonCRInfantMedium"/>
          <w:sz w:val="20"/>
          <w:szCs w:val="20"/>
        </w:rPr>
        <w:t>, Winter Festivals and traditional rhymes and songs.</w:t>
      </w:r>
      <w:r w:rsidR="002708C9">
        <w:rPr>
          <w:rFonts w:ascii="SassoonCRInfantMedium" w:hAnsi="SassoonCRInfantMedium"/>
          <w:sz w:val="20"/>
          <w:szCs w:val="20"/>
        </w:rPr>
        <w:t xml:space="preserve">  Year 1 pupils will concentrate on developing their ability to write simple sentences that they can read themselves, and we will use a range of stories and images to facilitate this work.</w:t>
      </w:r>
      <w:r w:rsidRPr="005D539A">
        <w:rPr>
          <w:rFonts w:ascii="SassoonCRInfantMedium" w:hAnsi="SassoonCRInfantMedium"/>
          <w:sz w:val="20"/>
          <w:szCs w:val="20"/>
        </w:rPr>
        <w:t xml:space="preserve">  In phonics</w:t>
      </w:r>
      <w:r w:rsidR="006F01B5" w:rsidRPr="005D539A">
        <w:rPr>
          <w:rFonts w:ascii="SassoonCRInfantMedium" w:hAnsi="SassoonCRInfantMedium"/>
          <w:sz w:val="20"/>
          <w:szCs w:val="20"/>
        </w:rPr>
        <w:t xml:space="preserve">, we will begin to think about the sounds we can hear in the world around us before moving on to look at the </w:t>
      </w:r>
      <w:r w:rsidR="006F01B5" w:rsidRPr="005D539A">
        <w:rPr>
          <w:rFonts w:ascii="SassoonCRInfantMedium" w:hAnsi="SassoonCRInfantMedium"/>
          <w:i/>
          <w:sz w:val="20"/>
          <w:szCs w:val="20"/>
        </w:rPr>
        <w:t xml:space="preserve">s, p, </w:t>
      </w:r>
      <w:proofErr w:type="spellStart"/>
      <w:r w:rsidR="006F01B5" w:rsidRPr="005D539A">
        <w:rPr>
          <w:rFonts w:ascii="SassoonCRInfantMedium" w:hAnsi="SassoonCRInfantMedium"/>
          <w:i/>
          <w:sz w:val="20"/>
          <w:szCs w:val="20"/>
        </w:rPr>
        <w:t>i</w:t>
      </w:r>
      <w:proofErr w:type="spellEnd"/>
      <w:r w:rsidR="006F01B5" w:rsidRPr="005D539A">
        <w:rPr>
          <w:rFonts w:ascii="SassoonCRInfantMedium" w:hAnsi="SassoonCRInfantMedium"/>
          <w:i/>
          <w:sz w:val="20"/>
          <w:szCs w:val="20"/>
        </w:rPr>
        <w:t xml:space="preserve">, n, m, d, g, o, c, k, </w:t>
      </w:r>
      <w:proofErr w:type="spellStart"/>
      <w:r w:rsidR="006F01B5" w:rsidRPr="005D539A">
        <w:rPr>
          <w:rFonts w:ascii="SassoonCRInfantMedium" w:hAnsi="SassoonCRInfantMedium"/>
          <w:i/>
          <w:sz w:val="20"/>
          <w:szCs w:val="20"/>
        </w:rPr>
        <w:t>ck</w:t>
      </w:r>
      <w:proofErr w:type="spellEnd"/>
      <w:r w:rsidR="006F01B5" w:rsidRPr="005D539A">
        <w:rPr>
          <w:rFonts w:ascii="SassoonCRInfantMedium" w:hAnsi="SassoonCRInfantMedium"/>
          <w:i/>
          <w:sz w:val="20"/>
          <w:szCs w:val="20"/>
        </w:rPr>
        <w:t xml:space="preserve">, e, u </w:t>
      </w:r>
      <w:r w:rsidR="006F01B5" w:rsidRPr="005D539A">
        <w:rPr>
          <w:rFonts w:ascii="SassoonCRInfantMedium" w:hAnsi="SassoonCRInfantMedium"/>
          <w:sz w:val="20"/>
          <w:szCs w:val="20"/>
        </w:rPr>
        <w:t xml:space="preserve">sounds.  </w:t>
      </w:r>
      <w:r w:rsidR="003040F6">
        <w:rPr>
          <w:rFonts w:ascii="SassoonCRInfantMedium" w:hAnsi="SassoonCRInfantMedium"/>
          <w:sz w:val="20"/>
          <w:szCs w:val="20"/>
        </w:rPr>
        <w:t>You will have already received a letter concerning reading books/diaries and as previously mentioned, we will begin to send home</w:t>
      </w:r>
      <w:r w:rsidR="006F01B5" w:rsidRPr="005D539A">
        <w:rPr>
          <w:rFonts w:ascii="SassoonCRInfantMedium" w:hAnsi="SassoonCRInfantMedium"/>
          <w:sz w:val="20"/>
          <w:szCs w:val="20"/>
        </w:rPr>
        <w:t xml:space="preserve"> simple homework tasks based on the letters and sounds we are learning.</w:t>
      </w:r>
      <w:r w:rsidR="003040F6">
        <w:rPr>
          <w:rFonts w:ascii="SassoonCRInfantMedium" w:hAnsi="SassoonCRInfantMedium"/>
          <w:sz w:val="20"/>
          <w:szCs w:val="20"/>
        </w:rPr>
        <w:t xml:space="preserve">  </w:t>
      </w:r>
    </w:p>
    <w:p w:rsidR="003040F6" w:rsidRPr="005D539A" w:rsidRDefault="003040F6" w:rsidP="00C731B9">
      <w:pPr>
        <w:jc w:val="both"/>
        <w:rPr>
          <w:rFonts w:ascii="SassoonCRInfantMedium" w:hAnsi="SassoonCRInfantMedium"/>
          <w:sz w:val="20"/>
          <w:szCs w:val="20"/>
        </w:rPr>
      </w:pPr>
      <w:r w:rsidRPr="003040F6">
        <w:rPr>
          <w:rFonts w:ascii="SassoonCRInfantMedium" w:hAnsi="SassoonCRInfantMedium"/>
          <w:b/>
          <w:sz w:val="20"/>
          <w:szCs w:val="20"/>
        </w:rPr>
        <w:t>Year 1</w:t>
      </w:r>
      <w:r>
        <w:rPr>
          <w:rFonts w:ascii="SassoonCRInfantMedium" w:hAnsi="SassoonCRInfantMedium"/>
          <w:sz w:val="20"/>
          <w:szCs w:val="20"/>
        </w:rPr>
        <w:t xml:space="preserve"> pupils will revisit previously taught sounds but will also engage in more advanced phonics activities in the context of small group work, particularly in relation to applying known sounds to their writing.  We will likely be using new additional resources to help the children in this area as part of our recovery plan.  I would also stress that any amount of writing at home would be really beneficial.</w:t>
      </w:r>
    </w:p>
    <w:p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EYFS learners will begin their learning in this area based on the following overview:</w:t>
      </w:r>
    </w:p>
    <w:p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Learning counting and number songs.</w:t>
      </w:r>
    </w:p>
    <w:p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Counting, recognising and writing each number to ten.</w:t>
      </w:r>
    </w:p>
    <w:p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Accurate 1:1 counting.</w:t>
      </w:r>
    </w:p>
    <w:p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Beginning to estimate quantities based on arrays.</w:t>
      </w:r>
    </w:p>
    <w:p w:rsid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Ordering numbers and objects.</w:t>
      </w:r>
    </w:p>
    <w:p w:rsidR="006F01B5" w:rsidRP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Sorting and matching-type activities.</w:t>
      </w:r>
    </w:p>
    <w:p w:rsidR="002348A9" w:rsidRDefault="002708C9" w:rsidP="002348A9">
      <w:pPr>
        <w:rPr>
          <w:rFonts w:ascii="SassoonCRInfantMedium" w:hAnsi="SassoonCRInfantMedium"/>
          <w:sz w:val="20"/>
          <w:szCs w:val="20"/>
        </w:rPr>
      </w:pPr>
      <w:r w:rsidRPr="002708C9">
        <w:rPr>
          <w:rFonts w:ascii="SassoonCRInfantMedium" w:hAnsi="SassoonCRInfantMedium"/>
          <w:b/>
          <w:sz w:val="20"/>
          <w:szCs w:val="20"/>
        </w:rPr>
        <w:t>Year 1</w:t>
      </w:r>
      <w:r>
        <w:rPr>
          <w:rFonts w:ascii="SassoonCRInfantMedium" w:hAnsi="SassoonCRInfantMedium"/>
          <w:sz w:val="20"/>
          <w:szCs w:val="20"/>
        </w:rPr>
        <w:t xml:space="preserve"> pupils have an exciting new maths scheme to work on, and have already been busy using their “Power Maths” textbooks and interactive resources.  Year 1 pupils will consolidate their learning in </w:t>
      </w:r>
      <w:r>
        <w:rPr>
          <w:rFonts w:ascii="SassoonCRInfantMedium" w:hAnsi="SassoonCRInfantMedium"/>
          <w:sz w:val="20"/>
          <w:szCs w:val="20"/>
        </w:rPr>
        <w:lastRenderedPageBreak/>
        <w:t>some areas as part of our recovery programme following a disruptive year, and expand on the following:</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 recognition</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10</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Part/whole within 10*</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Number and Place Value </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Addition/Subtraction </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Money and Measurement</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Shape</w:t>
      </w:r>
    </w:p>
    <w:p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20 and beyond</w:t>
      </w:r>
    </w:p>
    <w:p w:rsidR="002708C9" w:rsidRDefault="002708C9" w:rsidP="002348A9">
      <w:pPr>
        <w:rPr>
          <w:rFonts w:ascii="SassoonCRInfantMedium" w:hAnsi="SassoonCRInfantMedium"/>
          <w:sz w:val="20"/>
          <w:szCs w:val="20"/>
        </w:rPr>
      </w:pPr>
    </w:p>
    <w:p w:rsidR="002708C9" w:rsidRPr="005D539A" w:rsidRDefault="002708C9" w:rsidP="002348A9">
      <w:pPr>
        <w:rPr>
          <w:rFonts w:ascii="SassoonCRInfantMedium" w:hAnsi="SassoonCRInfantMedium"/>
          <w:sz w:val="20"/>
          <w:szCs w:val="20"/>
        </w:rPr>
      </w:pPr>
    </w:p>
    <w:p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rsidR="00EB054A" w:rsidRPr="005D539A" w:rsidRDefault="006F01B5" w:rsidP="00EF14FA">
      <w:pPr>
        <w:jc w:val="both"/>
        <w:rPr>
          <w:rFonts w:ascii="SassoonCRInfantMedium" w:hAnsi="SassoonCRInfantMedium"/>
          <w:sz w:val="20"/>
          <w:szCs w:val="20"/>
        </w:rPr>
      </w:pPr>
      <w:r w:rsidRPr="005D539A">
        <w:rPr>
          <w:rFonts w:ascii="SassoonCRInfantMedium" w:hAnsi="SassoonCRInfantMedium"/>
          <w:sz w:val="20"/>
          <w:szCs w:val="20"/>
        </w:rPr>
        <w:t>The children will begin their PE lessons by learning to use and navigate the space around them.</w:t>
      </w:r>
      <w:r w:rsidR="002708C9">
        <w:rPr>
          <w:rFonts w:ascii="SassoonCRInfantMedium" w:hAnsi="SassoonCRInfantMedium"/>
          <w:sz w:val="20"/>
          <w:szCs w:val="20"/>
        </w:rPr>
        <w:t xml:space="preserve">  Where possible, PE will take place outside on the playing field but during the colder, wetter months, we will use the hall.</w:t>
      </w:r>
      <w:r w:rsidRPr="005D539A">
        <w:rPr>
          <w:rFonts w:ascii="SassoonCRInfantMedium" w:hAnsi="SassoonCRInfantMedium"/>
          <w:sz w:val="20"/>
          <w:szCs w:val="20"/>
        </w:rPr>
        <w:t xml:space="preserve">  We will play games to help them develop their spatial awareness and gross motor skills and will begin to think about healthy lifestyles</w:t>
      </w:r>
      <w:r w:rsidR="002708C9">
        <w:rPr>
          <w:rFonts w:ascii="SassoonCRInfantMedium" w:hAnsi="SassoonCRInfantMedium"/>
          <w:sz w:val="20"/>
          <w:szCs w:val="20"/>
        </w:rPr>
        <w:t xml:space="preserve"> and the effects exercise has on </w:t>
      </w:r>
      <w:proofErr w:type="spellStart"/>
      <w:r w:rsidR="002708C9">
        <w:rPr>
          <w:rFonts w:ascii="SassoonCRInfantMedium" w:hAnsi="SassoonCRInfantMedium"/>
          <w:sz w:val="20"/>
          <w:szCs w:val="20"/>
        </w:rPr>
        <w:t>out</w:t>
      </w:r>
      <w:proofErr w:type="spellEnd"/>
      <w:r w:rsidR="002708C9">
        <w:rPr>
          <w:rFonts w:ascii="SassoonCRInfantMedium" w:hAnsi="SassoonCRInfantMedium"/>
          <w:sz w:val="20"/>
          <w:szCs w:val="20"/>
        </w:rPr>
        <w:t xml:space="preserve"> bodies</w:t>
      </w:r>
      <w:r w:rsidR="00F619E0">
        <w:rPr>
          <w:rFonts w:ascii="SassoonCRInfantMedium" w:hAnsi="SassoonCRInfantMedium"/>
          <w:sz w:val="20"/>
          <w:szCs w:val="20"/>
        </w:rPr>
        <w:t>.  We will also talk about what constitutes g</w:t>
      </w:r>
      <w:r w:rsidR="002708C9">
        <w:rPr>
          <w:rFonts w:ascii="SassoonCRInfantMedium" w:hAnsi="SassoonCRInfantMedium"/>
          <w:sz w:val="20"/>
          <w:szCs w:val="20"/>
        </w:rPr>
        <w:t>ood physical and mental health and encourage our younger learners to become more independent in terms of regulating their own physical needs.</w:t>
      </w:r>
    </w:p>
    <w:p w:rsidR="00F619E0" w:rsidRDefault="00F619E0" w:rsidP="00F05982">
      <w:pPr>
        <w:jc w:val="both"/>
        <w:rPr>
          <w:rFonts w:ascii="SassoonCRInfantMedium" w:hAnsi="SassoonCRInfantMedium"/>
          <w:b/>
          <w:sz w:val="20"/>
          <w:szCs w:val="20"/>
        </w:rPr>
      </w:pPr>
    </w:p>
    <w:p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2708C9">
        <w:rPr>
          <w:rFonts w:ascii="SassoonCRInfantMedium" w:hAnsi="SassoonCRInfantMedium"/>
          <w:sz w:val="20"/>
          <w:szCs w:val="20"/>
        </w:rPr>
        <w:t>RSE</w:t>
      </w:r>
      <w:r w:rsidR="006F01B5" w:rsidRPr="005D539A">
        <w:rPr>
          <w:rFonts w:ascii="SassoonCRInfantMedium" w:hAnsi="SassoonCRInfantMedium"/>
          <w:sz w:val="20"/>
          <w:szCs w:val="20"/>
        </w:rPr>
        <w:t>, in addition to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rsidR="005D539A" w:rsidRDefault="005D539A" w:rsidP="00EF14FA">
      <w:pPr>
        <w:jc w:val="both"/>
        <w:rPr>
          <w:rFonts w:ascii="SassoonCRInfantMedium" w:hAnsi="SassoonCRInfantMedium"/>
          <w:b/>
          <w:sz w:val="20"/>
          <w:szCs w:val="20"/>
        </w:rPr>
      </w:pPr>
    </w:p>
    <w:p w:rsidR="00E3760F"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Understanding of the world:</w:t>
      </w:r>
    </w:p>
    <w:p w:rsidR="00F619E0" w:rsidRPr="00F619E0" w:rsidRDefault="00F619E0" w:rsidP="00EF14FA">
      <w:pPr>
        <w:jc w:val="both"/>
        <w:rPr>
          <w:rFonts w:ascii="SassoonCRInfantMedium" w:hAnsi="SassoonCRInfantMedium"/>
          <w:sz w:val="20"/>
          <w:szCs w:val="20"/>
        </w:rPr>
      </w:pPr>
      <w:r>
        <w:rPr>
          <w:rFonts w:ascii="SassoonCRInfantMedium" w:hAnsi="SassoonCRInfantMedium"/>
          <w:sz w:val="20"/>
          <w:szCs w:val="20"/>
        </w:rPr>
        <w:t xml:space="preserve">This is an important area of the curriculum and </w:t>
      </w:r>
      <w:r w:rsidR="00CA46D7">
        <w:rPr>
          <w:rFonts w:ascii="SassoonCRInfantMedium" w:hAnsi="SassoonCRInfantMedium"/>
          <w:sz w:val="20"/>
          <w:szCs w:val="20"/>
        </w:rPr>
        <w:t>encompasses many topics and areas of study.  We will always look to explore the children’s own interests where possible, in addition to specific topics and units of work that include the following:</w:t>
      </w:r>
    </w:p>
    <w:p w:rsidR="005D539A" w:rsidRPr="005D539A" w:rsidRDefault="005D539A" w:rsidP="005D539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Ourselves and others: Talking about people and events that hold personal significance.</w:t>
      </w:r>
    </w:p>
    <w:p w:rsidR="005D539A" w:rsidRPr="005D539A" w:rsidRDefault="005D539A" w:rsidP="005D539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Autumn: Finding out about seasonal change in our environment.</w:t>
      </w:r>
    </w:p>
    <w:p w:rsidR="005D539A" w:rsidRPr="005D539A" w:rsidRDefault="005D539A" w:rsidP="005D539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School Life: Learning routines and processes that exist at school.</w:t>
      </w:r>
    </w:p>
    <w:p w:rsidR="005D539A" w:rsidRDefault="005D539A" w:rsidP="005D539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Traditions – Christmas.</w:t>
      </w:r>
    </w:p>
    <w:p w:rsidR="005D539A" w:rsidRPr="005D539A" w:rsidRDefault="005D539A" w:rsidP="005D539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Where we live: Exploring the local environment and comparing it to other countries.</w:t>
      </w:r>
    </w:p>
    <w:p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rsidR="005D539A" w:rsidRPr="005D539A" w:rsidRDefault="00CA46D7" w:rsidP="005D539A">
      <w:pPr>
        <w:rPr>
          <w:rFonts w:ascii="SassoonCRInfantMedium" w:hAnsi="SassoonCRInfantMedium"/>
          <w:sz w:val="20"/>
          <w:szCs w:val="20"/>
        </w:rPr>
      </w:pPr>
      <w:r>
        <w:rPr>
          <w:rFonts w:ascii="SassoonCRInfantMedium" w:hAnsi="SassoonCRInfantMedium"/>
          <w:sz w:val="20"/>
          <w:szCs w:val="20"/>
        </w:rPr>
        <w:t xml:space="preserve">It is important the children are given the opportunity to be creative, and to this end, the classroom has a dedicated area for arts and crafts that learners can access each day.  </w:t>
      </w:r>
      <w:r w:rsidR="00E3760F" w:rsidRPr="005D539A">
        <w:rPr>
          <w:rFonts w:ascii="SassoonCRInfantMedium" w:hAnsi="SassoonCRInfantMedium"/>
          <w:sz w:val="20"/>
          <w:szCs w:val="20"/>
        </w:rPr>
        <w:t>In art and design</w:t>
      </w:r>
      <w:r>
        <w:rPr>
          <w:rFonts w:ascii="SassoonCRInfantMedium" w:hAnsi="SassoonCRInfantMedium"/>
          <w:sz w:val="20"/>
          <w:szCs w:val="20"/>
        </w:rPr>
        <w:t xml:space="preserve"> lessons</w:t>
      </w:r>
      <w:r w:rsidR="00E3760F" w:rsidRPr="005D539A">
        <w:rPr>
          <w:rFonts w:ascii="SassoonCRInfantMedium" w:hAnsi="SassoonCRInfantMedium"/>
          <w:sz w:val="20"/>
          <w:szCs w:val="20"/>
        </w:rPr>
        <w:t xml:space="preserve">, the children </w:t>
      </w:r>
      <w:r w:rsidR="00F32392">
        <w:rPr>
          <w:rFonts w:ascii="SassoonCRInfantMedium" w:hAnsi="SassoonCRInfantMedium"/>
          <w:sz w:val="20"/>
          <w:szCs w:val="20"/>
        </w:rPr>
        <w:t>will be studying portraits, developing their ability to draw themselves and others, and thinking about important features and the idea of “adding detail”</w:t>
      </w:r>
      <w:r w:rsidR="005D539A" w:rsidRPr="005D539A">
        <w:rPr>
          <w:rFonts w:ascii="SassoonCRInfantMedium" w:hAnsi="SassoonCRInfantMedium"/>
          <w:sz w:val="20"/>
          <w:szCs w:val="20"/>
        </w:rPr>
        <w:t xml:space="preserve">.  Additionally, </w:t>
      </w:r>
      <w:r w:rsidR="005D539A">
        <w:rPr>
          <w:rFonts w:ascii="SassoonCRInfantMedium" w:hAnsi="SassoonCRInfantMedium"/>
          <w:sz w:val="20"/>
          <w:szCs w:val="20"/>
        </w:rPr>
        <w:t>t</w:t>
      </w:r>
      <w:r w:rsidR="005D539A" w:rsidRPr="005D539A">
        <w:rPr>
          <w:rFonts w:ascii="SassoonCRInfantMedium" w:hAnsi="SassoonCRInfantMedium"/>
          <w:sz w:val="20"/>
          <w:szCs w:val="20"/>
        </w:rPr>
        <w:t>he children will engage in this area of the curriculum by way of the following:</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lastRenderedPageBreak/>
        <w:t>Experimenting with different instruments</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p>
    <w:p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Creating art using different media, e.g. paints, crayons and pastels etc.</w:t>
      </w:r>
    </w:p>
    <w:p w:rsidR="00CA46D7" w:rsidRDefault="00CA46D7" w:rsidP="005D539A">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 (feel free to donate any unwanted cardboard boxes and similar resources!)</w:t>
      </w:r>
    </w:p>
    <w:p w:rsidR="00E3760F"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“Autumn Art” using natural materials</w:t>
      </w:r>
    </w:p>
    <w:p w:rsidR="002708C9" w:rsidRPr="005D539A" w:rsidRDefault="002708C9" w:rsidP="005D539A">
      <w:pPr>
        <w:pStyle w:val="ListParagraph"/>
        <w:numPr>
          <w:ilvl w:val="0"/>
          <w:numId w:val="4"/>
        </w:numPr>
        <w:rPr>
          <w:rFonts w:ascii="SassoonCRInfantMedium" w:hAnsi="SassoonCRInfantMedium"/>
          <w:sz w:val="20"/>
          <w:szCs w:val="20"/>
        </w:rPr>
      </w:pPr>
      <w:r>
        <w:rPr>
          <w:rFonts w:ascii="SassoonCRInfantMedium" w:hAnsi="SassoonCRInfantMedium"/>
          <w:sz w:val="20"/>
          <w:szCs w:val="20"/>
        </w:rPr>
        <w:t>Finding out about the artist Bridget Riley.</w:t>
      </w:r>
    </w:p>
    <w:p w:rsidR="002708C9" w:rsidRDefault="002708C9" w:rsidP="00EF14FA">
      <w:pPr>
        <w:jc w:val="both"/>
        <w:rPr>
          <w:rFonts w:ascii="SassoonCRInfantMedium" w:hAnsi="SassoonCRInfantMedium"/>
          <w:b/>
          <w:sz w:val="20"/>
          <w:szCs w:val="20"/>
        </w:rPr>
      </w:pPr>
    </w:p>
    <w:p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They will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use music in Literacy and, in Numeracy, use singing and chants to help develop their confidence in counting.</w:t>
      </w:r>
      <w:r w:rsidR="00CA46D7">
        <w:rPr>
          <w:rFonts w:ascii="SassoonCRInfantMedium" w:hAnsi="SassoonCRInfantMedium"/>
          <w:sz w:val="20"/>
          <w:szCs w:val="20"/>
        </w:rPr>
        <w:t xml:space="preserve">  I feel music is an important part of the curriculum and enjoy using music in different areas of learning wherever possible.</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children will learn about Christianity and listen to traditional bible stories.  Later in the term, we will consider the Nativity story.  We will also examine traditional winter festivals from around the world, such</w:t>
      </w:r>
      <w:r w:rsidR="00B8197A">
        <w:rPr>
          <w:rFonts w:ascii="SassoonCRInfantMedium" w:hAnsi="SassoonCRInfantMedium"/>
          <w:sz w:val="20"/>
          <w:szCs w:val="20"/>
        </w:rPr>
        <w:t xml:space="preserve"> as the Hindu Festival of Light and </w:t>
      </w:r>
      <w:r w:rsidR="00CA46D7">
        <w:rPr>
          <w:rFonts w:ascii="SassoonCRInfantMedium" w:hAnsi="SassoonCRInfantMedium"/>
          <w:sz w:val="20"/>
          <w:szCs w:val="20"/>
        </w:rPr>
        <w:t xml:space="preserve">talk about the importance of respecting other people’s beliefs even </w:t>
      </w:r>
      <w:r w:rsidR="00B8197A">
        <w:rPr>
          <w:rFonts w:ascii="SassoonCRInfantMedium" w:hAnsi="SassoonCRInfantMedium"/>
          <w:sz w:val="20"/>
          <w:szCs w:val="20"/>
        </w:rPr>
        <w:t>if they differ from our own.</w:t>
      </w:r>
    </w:p>
    <w:p w:rsidR="00063660" w:rsidRPr="005D539A" w:rsidRDefault="00063660" w:rsidP="00EF14FA">
      <w:pPr>
        <w:jc w:val="both"/>
        <w:rPr>
          <w:rFonts w:ascii="SassoonCRInfantMedium" w:hAnsi="SassoonCRInfantMedium"/>
          <w:b/>
          <w:sz w:val="20"/>
          <w:szCs w:val="20"/>
        </w:rPr>
      </w:pPr>
      <w:r w:rsidRPr="005D539A">
        <w:rPr>
          <w:rFonts w:ascii="SassoonCRInfantMedium" w:hAnsi="SassoonCRInfantMedium"/>
          <w:b/>
          <w:sz w:val="20"/>
          <w:szCs w:val="20"/>
        </w:rPr>
        <w:t>Other:</w:t>
      </w:r>
    </w:p>
    <w:p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rsidR="00010ADD" w:rsidRPr="005D539A" w:rsidRDefault="00EF14FA" w:rsidP="00EF14FA">
      <w:pPr>
        <w:jc w:val="both"/>
        <w:rPr>
          <w:rFonts w:ascii="SassoonCRInfantMedium" w:hAnsi="SassoonCRInfantMedium"/>
          <w:sz w:val="20"/>
          <w:szCs w:val="20"/>
        </w:rPr>
      </w:pPr>
      <w:r w:rsidRPr="005D539A">
        <w:rPr>
          <w:rFonts w:ascii="SassoonCRInfantMedium" w:hAnsi="SassoonCRInfantMedium"/>
          <w:sz w:val="20"/>
          <w:szCs w:val="20"/>
        </w:rPr>
        <w:t>Could I please 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utside achievements are very welcome.</w:t>
      </w:r>
    </w:p>
    <w:p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Mr. Sexton</w:t>
      </w:r>
    </w:p>
    <w:p w:rsidR="003438D5" w:rsidRDefault="003438D5"/>
    <w:p w:rsidR="005B175B" w:rsidRDefault="005B175B"/>
    <w:p w:rsidR="00E12B54" w:rsidRDefault="00E12B54"/>
    <w:p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panose1 w:val="020006030200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60F"/>
    <w:rsid w:val="00010ADD"/>
    <w:rsid w:val="000138F5"/>
    <w:rsid w:val="00063660"/>
    <w:rsid w:val="00083099"/>
    <w:rsid w:val="002348A9"/>
    <w:rsid w:val="002708C9"/>
    <w:rsid w:val="002A213A"/>
    <w:rsid w:val="003040F6"/>
    <w:rsid w:val="003438D5"/>
    <w:rsid w:val="003E0DD1"/>
    <w:rsid w:val="004318EF"/>
    <w:rsid w:val="004E0A5A"/>
    <w:rsid w:val="0051749A"/>
    <w:rsid w:val="0058392F"/>
    <w:rsid w:val="005B175B"/>
    <w:rsid w:val="005D539A"/>
    <w:rsid w:val="006F01B5"/>
    <w:rsid w:val="006F579E"/>
    <w:rsid w:val="007012EA"/>
    <w:rsid w:val="007B511B"/>
    <w:rsid w:val="008326F0"/>
    <w:rsid w:val="008E3E4A"/>
    <w:rsid w:val="00B1473E"/>
    <w:rsid w:val="00B8197A"/>
    <w:rsid w:val="00C731B9"/>
    <w:rsid w:val="00CA46D7"/>
    <w:rsid w:val="00D60B18"/>
    <w:rsid w:val="00E12B54"/>
    <w:rsid w:val="00E174BD"/>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FCF0"/>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Chris Sexton</cp:lastModifiedBy>
  <cp:revision>2</cp:revision>
  <cp:lastPrinted>2018-09-14T12:00:00Z</cp:lastPrinted>
  <dcterms:created xsi:type="dcterms:W3CDTF">2020-11-03T14:32:00Z</dcterms:created>
  <dcterms:modified xsi:type="dcterms:W3CDTF">2020-11-03T14:32:00Z</dcterms:modified>
</cp:coreProperties>
</file>